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40" w:rsidRDefault="009F5927" w:rsidP="00600840">
      <w:pPr>
        <w:spacing w:after="0"/>
        <w:jc w:val="center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 xml:space="preserve">Humility </w:t>
      </w:r>
      <w:r w:rsidR="00B403D3" w:rsidRPr="00600840">
        <w:rPr>
          <w:rFonts w:cs="Times New Roman"/>
          <w:sz w:val="28"/>
          <w:szCs w:val="28"/>
        </w:rPr>
        <w:t>at</w:t>
      </w:r>
      <w:r w:rsidRPr="00600840">
        <w:rPr>
          <w:rFonts w:cs="Times New Roman"/>
          <w:sz w:val="28"/>
          <w:szCs w:val="28"/>
        </w:rPr>
        <w:t xml:space="preserve"> the Lord’s Table</w:t>
      </w:r>
    </w:p>
    <w:p w:rsidR="003D5C57" w:rsidRPr="00600840" w:rsidRDefault="00B403D3" w:rsidP="00600840">
      <w:pPr>
        <w:spacing w:after="0"/>
        <w:jc w:val="center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>John 13:</w:t>
      </w:r>
      <w:r w:rsidR="002D28F6" w:rsidRPr="00600840">
        <w:rPr>
          <w:rFonts w:cs="Times New Roman"/>
          <w:sz w:val="28"/>
          <w:szCs w:val="28"/>
        </w:rPr>
        <w:t>1-17</w:t>
      </w:r>
    </w:p>
    <w:p w:rsidR="003852AB" w:rsidRPr="003852AB" w:rsidRDefault="003852AB" w:rsidP="001262F8">
      <w:pPr>
        <w:spacing w:after="0"/>
        <w:ind w:left="0"/>
        <w:rPr>
          <w:rFonts w:cs="Times New Roman"/>
          <w:sz w:val="20"/>
          <w:szCs w:val="28"/>
        </w:rPr>
      </w:pPr>
    </w:p>
    <w:p w:rsidR="00BA7642" w:rsidRPr="00600840" w:rsidRDefault="00BA7642" w:rsidP="001262F8">
      <w:pPr>
        <w:spacing w:after="0"/>
        <w:ind w:left="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>Introduction:</w:t>
      </w:r>
    </w:p>
    <w:p w:rsidR="00BA7642" w:rsidRPr="003852AB" w:rsidRDefault="00BA7642" w:rsidP="003852AB">
      <w:pPr>
        <w:spacing w:after="0"/>
        <w:ind w:left="0"/>
        <w:rPr>
          <w:rFonts w:cs="Times New Roman"/>
          <w:sz w:val="18"/>
          <w:szCs w:val="28"/>
        </w:rPr>
      </w:pPr>
    </w:p>
    <w:p w:rsidR="002D28F6" w:rsidRPr="00600840" w:rsidRDefault="002D28F6" w:rsidP="001262F8">
      <w:pPr>
        <w:spacing w:after="0"/>
        <w:ind w:left="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 xml:space="preserve">I. </w:t>
      </w:r>
      <w:r w:rsidR="00F03F7F" w:rsidRPr="00600840">
        <w:rPr>
          <w:rFonts w:cs="Times New Roman"/>
          <w:sz w:val="28"/>
          <w:szCs w:val="28"/>
        </w:rPr>
        <w:t xml:space="preserve">The </w:t>
      </w:r>
      <w:r w:rsidR="00166F9A" w:rsidRPr="00600840">
        <w:rPr>
          <w:rFonts w:cs="Times New Roman"/>
          <w:sz w:val="28"/>
          <w:szCs w:val="28"/>
        </w:rPr>
        <w:t>Disciples</w:t>
      </w:r>
      <w:r w:rsidR="00F03F7F" w:rsidRPr="00600840">
        <w:rPr>
          <w:rFonts w:cs="Times New Roman"/>
          <w:sz w:val="28"/>
          <w:szCs w:val="28"/>
        </w:rPr>
        <w:t xml:space="preserve"> – </w:t>
      </w:r>
      <w:r w:rsidR="003439E3">
        <w:rPr>
          <w:rFonts w:cs="Times New Roman"/>
          <w:sz w:val="28"/>
          <w:szCs w:val="28"/>
        </w:rPr>
        <w:t>13:</w:t>
      </w:r>
      <w:r w:rsidR="00F03F7F" w:rsidRPr="00600840">
        <w:rPr>
          <w:rFonts w:cs="Times New Roman"/>
          <w:sz w:val="28"/>
          <w:szCs w:val="28"/>
        </w:rPr>
        <w:t>1-3</w:t>
      </w:r>
    </w:p>
    <w:p w:rsidR="00600840" w:rsidRPr="003852AB" w:rsidRDefault="00600840" w:rsidP="003852AB">
      <w:pPr>
        <w:spacing w:after="0"/>
        <w:ind w:left="0"/>
        <w:rPr>
          <w:rFonts w:cs="Times New Roman"/>
          <w:sz w:val="20"/>
          <w:szCs w:val="28"/>
        </w:rPr>
      </w:pPr>
    </w:p>
    <w:p w:rsidR="00BC79BF" w:rsidRPr="00600840" w:rsidRDefault="00F03F7F" w:rsidP="001262F8">
      <w:pPr>
        <w:spacing w:after="0"/>
        <w:ind w:left="36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 xml:space="preserve">A. </w:t>
      </w:r>
      <w:r w:rsidR="00A01F41" w:rsidRPr="00600840">
        <w:rPr>
          <w:rFonts w:cs="Times New Roman"/>
          <w:sz w:val="28"/>
          <w:szCs w:val="28"/>
        </w:rPr>
        <w:t>T</w:t>
      </w:r>
      <w:r w:rsidRPr="00600840">
        <w:rPr>
          <w:rFonts w:cs="Times New Roman"/>
          <w:sz w:val="28"/>
          <w:szCs w:val="28"/>
        </w:rPr>
        <w:t xml:space="preserve">he </w:t>
      </w:r>
      <w:r w:rsidR="00B97A85" w:rsidRPr="00600840">
        <w:rPr>
          <w:rFonts w:cs="Times New Roman"/>
          <w:sz w:val="28"/>
          <w:szCs w:val="28"/>
        </w:rPr>
        <w:t>Essentials</w:t>
      </w:r>
      <w:r w:rsidRPr="00600840">
        <w:rPr>
          <w:rFonts w:cs="Times New Roman"/>
          <w:sz w:val="28"/>
          <w:szCs w:val="28"/>
        </w:rPr>
        <w:t xml:space="preserve"> – </w:t>
      </w:r>
      <w:r w:rsidR="003439E3">
        <w:rPr>
          <w:rFonts w:cs="Times New Roman"/>
          <w:sz w:val="28"/>
          <w:szCs w:val="28"/>
        </w:rPr>
        <w:t>13:</w:t>
      </w:r>
      <w:r w:rsidRPr="00600840">
        <w:rPr>
          <w:rFonts w:cs="Times New Roman"/>
          <w:sz w:val="28"/>
          <w:szCs w:val="28"/>
        </w:rPr>
        <w:t>1a</w:t>
      </w:r>
    </w:p>
    <w:p w:rsidR="00600840" w:rsidRPr="003852AB" w:rsidRDefault="00600840" w:rsidP="003852AB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BC79BF" w:rsidRPr="00600840" w:rsidRDefault="001262F8" w:rsidP="00844A76">
      <w:pPr>
        <w:spacing w:after="0"/>
        <w:ind w:left="81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BC79BF" w:rsidRPr="00600840">
        <w:rPr>
          <w:rFonts w:eastAsia="Times New Roman" w:cs="Times New Roman"/>
          <w:szCs w:val="28"/>
        </w:rPr>
        <w:t>Now ﻿﻿before the Feast of the Passover, when Jesus knew that ﻿﻿His hour had come that He should depart</w:t>
      </w:r>
      <w:r>
        <w:rPr>
          <w:rFonts w:eastAsia="Times New Roman" w:cs="Times New Roman"/>
          <w:szCs w:val="28"/>
        </w:rPr>
        <w:t xml:space="preserve"> from this world to the Father,”</w:t>
      </w:r>
    </w:p>
    <w:p w:rsidR="001262F8" w:rsidRDefault="001262F8" w:rsidP="00600840">
      <w:pPr>
        <w:spacing w:after="0"/>
        <w:rPr>
          <w:rFonts w:eastAsia="Times New Roman" w:cs="Times New Roman"/>
          <w:szCs w:val="28"/>
        </w:rPr>
      </w:pPr>
    </w:p>
    <w:p w:rsidR="00600840" w:rsidRPr="003852AB" w:rsidRDefault="0029679B" w:rsidP="00844A76">
      <w:pPr>
        <w:spacing w:after="0"/>
        <w:jc w:val="both"/>
        <w:rPr>
          <w:rFonts w:eastAsia="Times New Roman" w:cs="Times New Roman"/>
          <w:szCs w:val="28"/>
        </w:rPr>
      </w:pPr>
      <w:r w:rsidRPr="00600840">
        <w:rPr>
          <w:rFonts w:eastAsia="Times New Roman" w:cs="Times New Roman"/>
          <w:szCs w:val="28"/>
        </w:rPr>
        <w:t>John does not give the details of the Lord’s</w:t>
      </w:r>
      <w:r w:rsidR="007A72AB" w:rsidRPr="00600840">
        <w:rPr>
          <w:rFonts w:eastAsia="Times New Roman" w:cs="Times New Roman"/>
          <w:szCs w:val="28"/>
        </w:rPr>
        <w:t xml:space="preserve"> </w:t>
      </w:r>
      <w:r w:rsidR="00844A76">
        <w:rPr>
          <w:rFonts w:eastAsia="Times New Roman" w:cs="Times New Roman"/>
          <w:szCs w:val="28"/>
        </w:rPr>
        <w:t>T</w:t>
      </w:r>
      <w:r w:rsidRPr="00600840">
        <w:rPr>
          <w:rFonts w:eastAsia="Times New Roman" w:cs="Times New Roman"/>
          <w:szCs w:val="28"/>
        </w:rPr>
        <w:t xml:space="preserve">able </w:t>
      </w:r>
      <w:r w:rsidR="00B30C4A" w:rsidRPr="00600840">
        <w:rPr>
          <w:rFonts w:eastAsia="Times New Roman" w:cs="Times New Roman"/>
          <w:szCs w:val="28"/>
        </w:rPr>
        <w:t>a</w:t>
      </w:r>
      <w:r w:rsidRPr="00600840">
        <w:rPr>
          <w:rFonts w:eastAsia="Times New Roman" w:cs="Times New Roman"/>
          <w:szCs w:val="28"/>
        </w:rPr>
        <w:t>s the other gospels do.</w:t>
      </w:r>
      <w:r w:rsidR="00844A76">
        <w:rPr>
          <w:rFonts w:eastAsia="Times New Roman" w:cs="Times New Roman"/>
          <w:szCs w:val="28"/>
        </w:rPr>
        <w:t xml:space="preserve"> </w:t>
      </w:r>
      <w:r w:rsidR="007A72AB" w:rsidRPr="00600840">
        <w:rPr>
          <w:rFonts w:eastAsia="Times New Roman" w:cs="Times New Roman"/>
          <w:szCs w:val="28"/>
        </w:rPr>
        <w:t xml:space="preserve">This </w:t>
      </w:r>
      <w:r w:rsidR="00E239A5" w:rsidRPr="00600840">
        <w:rPr>
          <w:rFonts w:eastAsia="Times New Roman" w:cs="Times New Roman"/>
          <w:szCs w:val="28"/>
        </w:rPr>
        <w:t xml:space="preserve">“Upper Room Discourse” </w:t>
      </w:r>
      <w:r w:rsidR="00235D49" w:rsidRPr="00600840">
        <w:rPr>
          <w:rFonts w:eastAsia="Times New Roman" w:cs="Times New Roman"/>
          <w:szCs w:val="28"/>
        </w:rPr>
        <w:t xml:space="preserve">takes place at the Passover meal, the first communion and their walk to </w:t>
      </w:r>
      <w:r w:rsidR="004F2C48" w:rsidRPr="00600840">
        <w:rPr>
          <w:rFonts w:eastAsia="Times New Roman" w:cs="Times New Roman"/>
          <w:szCs w:val="28"/>
        </w:rPr>
        <w:t xml:space="preserve">Gethsemane. </w:t>
      </w:r>
      <w:r w:rsidR="006847D0" w:rsidRPr="00600840">
        <w:rPr>
          <w:rFonts w:eastAsia="Times New Roman" w:cs="Times New Roman"/>
          <w:szCs w:val="28"/>
        </w:rPr>
        <w:t>Jesus knew that His hour had come for Him to depart</w:t>
      </w:r>
      <w:r w:rsidR="003439E3">
        <w:rPr>
          <w:rFonts w:eastAsia="Times New Roman" w:cs="Times New Roman"/>
          <w:szCs w:val="28"/>
        </w:rPr>
        <w:t xml:space="preserve"> </w:t>
      </w:r>
      <w:r w:rsidR="00820CD7" w:rsidRPr="00600840">
        <w:rPr>
          <w:rFonts w:eastAsia="Times New Roman" w:cs="Times New Roman"/>
          <w:szCs w:val="28"/>
        </w:rPr>
        <w:t xml:space="preserve">from this world </w:t>
      </w:r>
      <w:r w:rsidR="00756FD1" w:rsidRPr="00600840">
        <w:rPr>
          <w:rFonts w:eastAsia="Times New Roman" w:cs="Times New Roman"/>
          <w:szCs w:val="28"/>
        </w:rPr>
        <w:t>to be with the Father. Through Mt. Calvary and Mt. Olivet</w:t>
      </w:r>
      <w:r w:rsidR="00820CD7" w:rsidRPr="00600840">
        <w:rPr>
          <w:rFonts w:eastAsia="Times New Roman" w:cs="Times New Roman"/>
          <w:szCs w:val="28"/>
        </w:rPr>
        <w:t>.</w:t>
      </w:r>
    </w:p>
    <w:p w:rsidR="00600840" w:rsidRDefault="00600840" w:rsidP="00600840">
      <w:pPr>
        <w:spacing w:after="0"/>
        <w:rPr>
          <w:rFonts w:cs="Times New Roman"/>
          <w:szCs w:val="28"/>
        </w:rPr>
      </w:pPr>
    </w:p>
    <w:p w:rsidR="0072793C" w:rsidRPr="00600840" w:rsidRDefault="00F03F7F" w:rsidP="001262F8">
      <w:pPr>
        <w:spacing w:after="0"/>
        <w:ind w:left="36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 xml:space="preserve">B. The </w:t>
      </w:r>
      <w:r w:rsidR="00312013" w:rsidRPr="00600840">
        <w:rPr>
          <w:rFonts w:cs="Times New Roman"/>
          <w:sz w:val="28"/>
          <w:szCs w:val="28"/>
        </w:rPr>
        <w:t>Emotions</w:t>
      </w:r>
      <w:r w:rsidRPr="00600840">
        <w:rPr>
          <w:rFonts w:cs="Times New Roman"/>
          <w:sz w:val="28"/>
          <w:szCs w:val="28"/>
        </w:rPr>
        <w:t xml:space="preserve"> </w:t>
      </w:r>
      <w:r w:rsidR="003439E3">
        <w:rPr>
          <w:rFonts w:cs="Times New Roman"/>
          <w:sz w:val="28"/>
          <w:szCs w:val="28"/>
        </w:rPr>
        <w:t>– 13:</w:t>
      </w:r>
      <w:r w:rsidR="00B8556F" w:rsidRPr="00600840">
        <w:rPr>
          <w:rFonts w:cs="Times New Roman"/>
          <w:sz w:val="28"/>
          <w:szCs w:val="28"/>
        </w:rPr>
        <w:t>1b</w:t>
      </w:r>
    </w:p>
    <w:p w:rsidR="00600840" w:rsidRPr="00D4368A" w:rsidRDefault="0072793C" w:rsidP="00600840">
      <w:pPr>
        <w:spacing w:after="0"/>
        <w:rPr>
          <w:rFonts w:cs="Times New Roman"/>
          <w:sz w:val="20"/>
          <w:szCs w:val="28"/>
        </w:rPr>
      </w:pPr>
      <w:r w:rsidRPr="00D4368A">
        <w:rPr>
          <w:rFonts w:cs="Times New Roman"/>
          <w:sz w:val="20"/>
          <w:szCs w:val="28"/>
        </w:rPr>
        <w:tab/>
      </w:r>
    </w:p>
    <w:p w:rsidR="00BC79BF" w:rsidRDefault="00844A76" w:rsidP="00844A76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BC79BF" w:rsidRPr="00600840">
        <w:rPr>
          <w:rFonts w:eastAsia="Times New Roman" w:cs="Times New Roman"/>
          <w:szCs w:val="28"/>
        </w:rPr>
        <w:t>having</w:t>
      </w:r>
      <w:proofErr w:type="gramEnd"/>
      <w:r w:rsidR="00BC79BF" w:rsidRPr="00600840">
        <w:rPr>
          <w:rFonts w:eastAsia="Times New Roman" w:cs="Times New Roman"/>
          <w:szCs w:val="28"/>
        </w:rPr>
        <w:t xml:space="preserve"> loved His own who were in the wor</w:t>
      </w:r>
      <w:r>
        <w:rPr>
          <w:rFonts w:eastAsia="Times New Roman" w:cs="Times New Roman"/>
          <w:szCs w:val="28"/>
        </w:rPr>
        <w:t>ld, He ﻿﻿loved them to the end.”</w:t>
      </w:r>
    </w:p>
    <w:p w:rsidR="00844A76" w:rsidRPr="00600840" w:rsidRDefault="00844A76" w:rsidP="00844A76">
      <w:pPr>
        <w:spacing w:after="0"/>
        <w:jc w:val="both"/>
        <w:rPr>
          <w:rFonts w:eastAsia="Times New Roman" w:cs="Times New Roman"/>
          <w:szCs w:val="28"/>
        </w:rPr>
      </w:pPr>
    </w:p>
    <w:p w:rsidR="008075F5" w:rsidRPr="00600840" w:rsidRDefault="002266AB" w:rsidP="00844A76">
      <w:pPr>
        <w:spacing w:after="0"/>
        <w:jc w:val="both"/>
        <w:rPr>
          <w:rFonts w:eastAsia="Times New Roman" w:cs="Times New Roman"/>
          <w:szCs w:val="28"/>
        </w:rPr>
      </w:pPr>
      <w:r w:rsidRPr="00600840">
        <w:rPr>
          <w:rFonts w:eastAsia="Times New Roman" w:cs="Times New Roman"/>
          <w:szCs w:val="28"/>
        </w:rPr>
        <w:t>“</w:t>
      </w:r>
      <w:proofErr w:type="gramStart"/>
      <w:r w:rsidRPr="00600840">
        <w:rPr>
          <w:rFonts w:eastAsia="Times New Roman" w:cs="Times New Roman"/>
          <w:szCs w:val="28"/>
        </w:rPr>
        <w:t>the</w:t>
      </w:r>
      <w:proofErr w:type="gramEnd"/>
      <w:r w:rsidRPr="00600840">
        <w:rPr>
          <w:rFonts w:eastAsia="Times New Roman" w:cs="Times New Roman"/>
          <w:szCs w:val="28"/>
        </w:rPr>
        <w:t xml:space="preserve"> end” refers to the end of His time</w:t>
      </w:r>
      <w:r w:rsidR="003439E3">
        <w:rPr>
          <w:rFonts w:eastAsia="Times New Roman" w:cs="Times New Roman"/>
          <w:szCs w:val="28"/>
        </w:rPr>
        <w:t xml:space="preserve"> </w:t>
      </w:r>
      <w:r w:rsidRPr="00600840">
        <w:rPr>
          <w:rFonts w:eastAsia="Times New Roman" w:cs="Times New Roman"/>
          <w:szCs w:val="28"/>
        </w:rPr>
        <w:t>on earth</w:t>
      </w:r>
      <w:r w:rsidR="008075F5" w:rsidRPr="00600840">
        <w:rPr>
          <w:rFonts w:eastAsia="Times New Roman" w:cs="Times New Roman"/>
          <w:szCs w:val="28"/>
        </w:rPr>
        <w:t>,</w:t>
      </w:r>
      <w:r w:rsidR="003439E3">
        <w:rPr>
          <w:rFonts w:eastAsia="Times New Roman" w:cs="Times New Roman"/>
          <w:szCs w:val="28"/>
        </w:rPr>
        <w:t xml:space="preserve"> </w:t>
      </w:r>
      <w:r w:rsidR="008075F5" w:rsidRPr="00600840">
        <w:rPr>
          <w:rFonts w:eastAsia="Times New Roman" w:cs="Times New Roman"/>
          <w:szCs w:val="28"/>
        </w:rPr>
        <w:t>i</w:t>
      </w:r>
      <w:r w:rsidRPr="00600840">
        <w:rPr>
          <w:rFonts w:eastAsia="Times New Roman" w:cs="Times New Roman"/>
          <w:szCs w:val="28"/>
        </w:rPr>
        <w:t xml:space="preserve">n spite of their </w:t>
      </w:r>
      <w:r w:rsidR="00C677F8" w:rsidRPr="00600840">
        <w:rPr>
          <w:rFonts w:eastAsia="Times New Roman" w:cs="Times New Roman"/>
          <w:szCs w:val="28"/>
        </w:rPr>
        <w:t>lapses in faith and memory.</w:t>
      </w:r>
      <w:r w:rsidR="00844A76">
        <w:rPr>
          <w:rFonts w:eastAsia="Times New Roman" w:cs="Times New Roman"/>
          <w:szCs w:val="28"/>
        </w:rPr>
        <w:t xml:space="preserve"> </w:t>
      </w:r>
      <w:r w:rsidR="00C31996" w:rsidRPr="00600840">
        <w:rPr>
          <w:rFonts w:eastAsia="Times New Roman" w:cs="Times New Roman"/>
          <w:szCs w:val="28"/>
        </w:rPr>
        <w:t>Also</w:t>
      </w:r>
      <w:r w:rsidR="008C3573" w:rsidRPr="00600840">
        <w:rPr>
          <w:rFonts w:eastAsia="Times New Roman" w:cs="Times New Roman"/>
          <w:szCs w:val="28"/>
        </w:rPr>
        <w:t>,</w:t>
      </w:r>
      <w:r w:rsidR="00C31996" w:rsidRPr="00600840">
        <w:rPr>
          <w:rFonts w:eastAsia="Times New Roman" w:cs="Times New Roman"/>
          <w:szCs w:val="28"/>
        </w:rPr>
        <w:t xml:space="preserve"> in the extent of </w:t>
      </w:r>
      <w:r w:rsidR="008C3573" w:rsidRPr="00600840">
        <w:rPr>
          <w:rFonts w:eastAsia="Times New Roman" w:cs="Times New Roman"/>
          <w:szCs w:val="28"/>
        </w:rPr>
        <w:t>His love.</w:t>
      </w:r>
      <w:r w:rsidR="00936C51" w:rsidRPr="00600840">
        <w:rPr>
          <w:rFonts w:eastAsia="Times New Roman" w:cs="Times New Roman"/>
          <w:szCs w:val="28"/>
        </w:rPr>
        <w:t xml:space="preserve"> </w:t>
      </w:r>
      <w:r w:rsidR="003439E3">
        <w:rPr>
          <w:rFonts w:eastAsia="Times New Roman" w:cs="Times New Roman"/>
          <w:szCs w:val="28"/>
        </w:rPr>
        <w:t xml:space="preserve">It covers </w:t>
      </w:r>
      <w:r w:rsidR="008C3573" w:rsidRPr="00600840">
        <w:rPr>
          <w:rFonts w:eastAsia="Times New Roman" w:cs="Times New Roman"/>
          <w:szCs w:val="28"/>
        </w:rPr>
        <w:t>all areas.</w:t>
      </w:r>
    </w:p>
    <w:p w:rsidR="00600840" w:rsidRDefault="00600840" w:rsidP="00600840">
      <w:pPr>
        <w:spacing w:after="0"/>
        <w:rPr>
          <w:rFonts w:cs="Times New Roman"/>
          <w:sz w:val="28"/>
          <w:szCs w:val="28"/>
        </w:rPr>
      </w:pPr>
    </w:p>
    <w:p w:rsidR="00B8556F" w:rsidRPr="00600840" w:rsidRDefault="00B8556F" w:rsidP="003852AB">
      <w:pPr>
        <w:spacing w:after="0"/>
        <w:ind w:left="36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 xml:space="preserve">C. The </w:t>
      </w:r>
      <w:r w:rsidR="0002527B" w:rsidRPr="00600840">
        <w:rPr>
          <w:rFonts w:cs="Times New Roman"/>
          <w:sz w:val="28"/>
          <w:szCs w:val="28"/>
        </w:rPr>
        <w:t>Enemy</w:t>
      </w:r>
      <w:r w:rsidRPr="00600840">
        <w:rPr>
          <w:rFonts w:cs="Times New Roman"/>
          <w:sz w:val="28"/>
          <w:szCs w:val="28"/>
        </w:rPr>
        <w:t xml:space="preserve"> – </w:t>
      </w:r>
      <w:r w:rsidR="003439E3">
        <w:rPr>
          <w:rFonts w:cs="Times New Roman"/>
          <w:sz w:val="28"/>
          <w:szCs w:val="28"/>
        </w:rPr>
        <w:t>13:</w:t>
      </w:r>
      <w:r w:rsidRPr="00600840">
        <w:rPr>
          <w:rFonts w:cs="Times New Roman"/>
          <w:sz w:val="28"/>
          <w:szCs w:val="28"/>
        </w:rPr>
        <w:t>2</w:t>
      </w:r>
    </w:p>
    <w:p w:rsidR="00600840" w:rsidRPr="00D4368A" w:rsidRDefault="00D6705B" w:rsidP="00600840">
      <w:pPr>
        <w:spacing w:after="0"/>
        <w:ind w:left="0"/>
        <w:rPr>
          <w:rFonts w:eastAsia="Times New Roman" w:cs="Times New Roman"/>
          <w:sz w:val="18"/>
          <w:szCs w:val="28"/>
        </w:rPr>
      </w:pPr>
      <w:r w:rsidRPr="00D4368A">
        <w:rPr>
          <w:rFonts w:eastAsia="Times New Roman" w:cs="Times New Roman"/>
          <w:sz w:val="20"/>
          <w:szCs w:val="28"/>
          <w:vertAlign w:val="superscript"/>
        </w:rPr>
        <w:t>﻿</w:t>
      </w:r>
      <w:r w:rsidRPr="00D4368A">
        <w:rPr>
          <w:rFonts w:eastAsia="Times New Roman" w:cs="Times New Roman"/>
          <w:sz w:val="18"/>
          <w:szCs w:val="28"/>
          <w:vertAlign w:val="superscript"/>
        </w:rPr>
        <w:tab/>
      </w:r>
      <w:r w:rsidRPr="00D4368A">
        <w:rPr>
          <w:rFonts w:eastAsia="Times New Roman" w:cs="Times New Roman"/>
          <w:sz w:val="18"/>
          <w:szCs w:val="28"/>
          <w:vertAlign w:val="superscript"/>
        </w:rPr>
        <w:tab/>
      </w:r>
      <w:r w:rsidRPr="00D4368A">
        <w:rPr>
          <w:rFonts w:eastAsia="Times New Roman" w:cs="Times New Roman"/>
          <w:sz w:val="18"/>
          <w:szCs w:val="28"/>
        </w:rPr>
        <w:t xml:space="preserve"> </w:t>
      </w:r>
    </w:p>
    <w:p w:rsidR="00D6705B" w:rsidRPr="001262F8" w:rsidRDefault="003852AB" w:rsidP="00844A76">
      <w:pPr>
        <w:spacing w:after="0"/>
        <w:ind w:left="81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D6705B" w:rsidRPr="001262F8">
        <w:rPr>
          <w:rFonts w:eastAsia="Times New Roman" w:cs="Times New Roman"/>
          <w:szCs w:val="28"/>
        </w:rPr>
        <w:t xml:space="preserve">And </w:t>
      </w:r>
      <w:r w:rsidR="009E26D1" w:rsidRPr="001262F8">
        <w:rPr>
          <w:rFonts w:eastAsia="Times New Roman" w:cs="Times New Roman"/>
          <w:szCs w:val="28"/>
        </w:rPr>
        <w:t xml:space="preserve">at </w:t>
      </w:r>
      <w:r w:rsidR="00D6705B" w:rsidRPr="001262F8">
        <w:rPr>
          <w:rFonts w:eastAsia="Times New Roman" w:cs="Times New Roman"/>
          <w:szCs w:val="28"/>
        </w:rPr>
        <w:t xml:space="preserve">﻿﻿supper, ﻿﻿the devil having already put it into the heart of Judas Iscariot, Simon’s </w:t>
      </w:r>
      <w:r w:rsidR="00D6705B" w:rsidRPr="001262F8">
        <w:rPr>
          <w:rFonts w:eastAsia="Times New Roman" w:cs="Times New Roman"/>
          <w:i/>
          <w:iCs/>
          <w:szCs w:val="28"/>
        </w:rPr>
        <w:t>son,</w:t>
      </w:r>
      <w:r>
        <w:rPr>
          <w:rFonts w:eastAsia="Times New Roman" w:cs="Times New Roman"/>
          <w:szCs w:val="28"/>
        </w:rPr>
        <w:t xml:space="preserve"> to betray Him,”</w:t>
      </w:r>
    </w:p>
    <w:p w:rsidR="00192058" w:rsidRPr="001262F8" w:rsidRDefault="00192058" w:rsidP="00600840">
      <w:pPr>
        <w:spacing w:after="0"/>
        <w:ind w:left="0"/>
        <w:rPr>
          <w:rFonts w:eastAsia="Times New Roman" w:cs="Times New Roman"/>
          <w:szCs w:val="28"/>
        </w:rPr>
      </w:pPr>
    </w:p>
    <w:p w:rsidR="00192058" w:rsidRPr="001262F8" w:rsidRDefault="00192058" w:rsidP="00844A76">
      <w:pPr>
        <w:spacing w:after="0"/>
        <w:jc w:val="both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>“At supper” is my trans</w:t>
      </w:r>
      <w:r w:rsidR="004B3A90" w:rsidRPr="001262F8">
        <w:rPr>
          <w:rFonts w:eastAsia="Times New Roman" w:cs="Times New Roman"/>
          <w:szCs w:val="28"/>
        </w:rPr>
        <w:t xml:space="preserve">lation. The Greek is vague, but the circumstances </w:t>
      </w:r>
      <w:r w:rsidR="005878A7" w:rsidRPr="001262F8">
        <w:rPr>
          <w:rFonts w:eastAsia="Times New Roman" w:cs="Times New Roman"/>
          <w:szCs w:val="28"/>
        </w:rPr>
        <w:t>give us the clue.</w:t>
      </w:r>
      <w:r w:rsidR="004B3A90" w:rsidRPr="001262F8">
        <w:rPr>
          <w:rFonts w:eastAsia="Times New Roman" w:cs="Times New Roman"/>
          <w:szCs w:val="28"/>
        </w:rPr>
        <w:t xml:space="preserve"> </w:t>
      </w:r>
    </w:p>
    <w:p w:rsidR="00892AEB" w:rsidRPr="001262F8" w:rsidRDefault="00F023E4" w:rsidP="00844A76">
      <w:pPr>
        <w:spacing w:after="0"/>
        <w:jc w:val="both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>“</w:t>
      </w:r>
      <w:r w:rsidR="005878A7" w:rsidRPr="001262F8">
        <w:rPr>
          <w:rFonts w:eastAsia="Times New Roman" w:cs="Times New Roman"/>
          <w:szCs w:val="28"/>
        </w:rPr>
        <w:t>Washing of the feet</w:t>
      </w:r>
      <w:r w:rsidRPr="001262F8">
        <w:rPr>
          <w:rFonts w:eastAsia="Times New Roman" w:cs="Times New Roman"/>
          <w:szCs w:val="28"/>
        </w:rPr>
        <w:t>”</w:t>
      </w:r>
      <w:r w:rsidR="005878A7" w:rsidRPr="001262F8">
        <w:rPr>
          <w:rFonts w:eastAsia="Times New Roman" w:cs="Times New Roman"/>
          <w:szCs w:val="28"/>
        </w:rPr>
        <w:t xml:space="preserve"> occurred at the </w:t>
      </w:r>
      <w:r w:rsidR="00133BE3" w:rsidRPr="001262F8">
        <w:rPr>
          <w:rFonts w:eastAsia="Times New Roman" w:cs="Times New Roman"/>
          <w:szCs w:val="28"/>
        </w:rPr>
        <w:t xml:space="preserve">arrival of the guests for </w:t>
      </w:r>
      <w:r w:rsidR="00AC7AFB" w:rsidRPr="001262F8">
        <w:rPr>
          <w:rFonts w:eastAsia="Times New Roman" w:cs="Times New Roman"/>
          <w:szCs w:val="28"/>
        </w:rPr>
        <w:t>a</w:t>
      </w:r>
      <w:r w:rsidR="00133BE3" w:rsidRPr="001262F8">
        <w:rPr>
          <w:rFonts w:eastAsia="Times New Roman" w:cs="Times New Roman"/>
          <w:szCs w:val="28"/>
        </w:rPr>
        <w:t xml:space="preserve"> meal.</w:t>
      </w:r>
      <w:r w:rsidR="00844A76">
        <w:rPr>
          <w:rFonts w:eastAsia="Times New Roman" w:cs="Times New Roman"/>
          <w:szCs w:val="28"/>
        </w:rPr>
        <w:t xml:space="preserve"> </w:t>
      </w:r>
      <w:r w:rsidR="009A6F9A" w:rsidRPr="001262F8">
        <w:rPr>
          <w:rFonts w:eastAsia="Times New Roman" w:cs="Times New Roman"/>
          <w:szCs w:val="28"/>
        </w:rPr>
        <w:t>The de</w:t>
      </w:r>
      <w:r w:rsidR="003439E3" w:rsidRPr="001262F8">
        <w:rPr>
          <w:rFonts w:eastAsia="Times New Roman" w:cs="Times New Roman"/>
          <w:szCs w:val="28"/>
        </w:rPr>
        <w:t xml:space="preserve">vil put it into Judas’ heart to </w:t>
      </w:r>
      <w:r w:rsidR="00844A76">
        <w:rPr>
          <w:rFonts w:eastAsia="Times New Roman" w:cs="Times New Roman"/>
          <w:szCs w:val="28"/>
        </w:rPr>
        <w:t xml:space="preserve">betray Jesus. </w:t>
      </w:r>
      <w:r w:rsidR="009A6F9A" w:rsidRPr="001262F8">
        <w:rPr>
          <w:rFonts w:eastAsia="Times New Roman" w:cs="Times New Roman"/>
          <w:szCs w:val="28"/>
        </w:rPr>
        <w:t xml:space="preserve">However, Judas did not have to accept and act on the </w:t>
      </w:r>
      <w:r w:rsidR="00844A76">
        <w:rPr>
          <w:rFonts w:eastAsia="Times New Roman" w:cs="Times New Roman"/>
          <w:szCs w:val="28"/>
        </w:rPr>
        <w:t xml:space="preserve">temptation. </w:t>
      </w:r>
      <w:r w:rsidR="00CE7BFE" w:rsidRPr="001262F8">
        <w:rPr>
          <w:rFonts w:eastAsia="Times New Roman" w:cs="Times New Roman"/>
          <w:szCs w:val="28"/>
        </w:rPr>
        <w:t>He apparently was cooperating</w:t>
      </w:r>
      <w:r w:rsidR="00A5154B" w:rsidRPr="001262F8">
        <w:rPr>
          <w:rFonts w:eastAsia="Times New Roman" w:cs="Times New Roman"/>
          <w:szCs w:val="28"/>
        </w:rPr>
        <w:t xml:space="preserve"> willingly.</w:t>
      </w:r>
      <w:r w:rsidR="003439E3" w:rsidRPr="001262F8">
        <w:rPr>
          <w:rFonts w:eastAsia="Times New Roman" w:cs="Times New Roman"/>
          <w:szCs w:val="28"/>
        </w:rPr>
        <w:t xml:space="preserve"> </w:t>
      </w:r>
      <w:r w:rsidR="00A5154B" w:rsidRPr="001262F8">
        <w:rPr>
          <w:rFonts w:eastAsia="Times New Roman" w:cs="Times New Roman"/>
          <w:szCs w:val="28"/>
        </w:rPr>
        <w:t>And Jesus knew it.</w:t>
      </w:r>
      <w:r w:rsidR="00892AEB" w:rsidRPr="001262F8">
        <w:rPr>
          <w:rFonts w:eastAsia="Times New Roman" w:cs="Times New Roman"/>
          <w:szCs w:val="28"/>
        </w:rPr>
        <w:tab/>
      </w:r>
      <w:r w:rsidR="00892AEB" w:rsidRPr="001262F8">
        <w:rPr>
          <w:rFonts w:eastAsia="Times New Roman" w:cs="Times New Roman"/>
          <w:szCs w:val="28"/>
        </w:rPr>
        <w:tab/>
      </w:r>
    </w:p>
    <w:p w:rsidR="003439E3" w:rsidRPr="001262F8" w:rsidRDefault="003439E3" w:rsidP="003439E3">
      <w:pPr>
        <w:spacing w:after="0"/>
        <w:ind w:left="0"/>
        <w:rPr>
          <w:rFonts w:cs="Times New Roman"/>
          <w:szCs w:val="28"/>
        </w:rPr>
      </w:pPr>
    </w:p>
    <w:p w:rsidR="00B8556F" w:rsidRPr="00600840" w:rsidRDefault="00B8556F" w:rsidP="003852AB">
      <w:pPr>
        <w:spacing w:after="0"/>
        <w:ind w:left="36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 xml:space="preserve">D. The </w:t>
      </w:r>
      <w:r w:rsidR="009F7195" w:rsidRPr="00600840">
        <w:rPr>
          <w:rFonts w:cs="Times New Roman"/>
          <w:sz w:val="28"/>
          <w:szCs w:val="28"/>
        </w:rPr>
        <w:t xml:space="preserve">Events </w:t>
      </w:r>
      <w:r w:rsidR="003439E3">
        <w:rPr>
          <w:rFonts w:cs="Times New Roman"/>
          <w:sz w:val="28"/>
          <w:szCs w:val="28"/>
        </w:rPr>
        <w:t>– 13:</w:t>
      </w:r>
      <w:r w:rsidRPr="00600840">
        <w:rPr>
          <w:rFonts w:cs="Times New Roman"/>
          <w:sz w:val="28"/>
          <w:szCs w:val="28"/>
        </w:rPr>
        <w:t>3</w:t>
      </w:r>
      <w:r w:rsidR="00C44EEA" w:rsidRPr="00600840">
        <w:rPr>
          <w:rFonts w:cs="Times New Roman"/>
          <w:sz w:val="28"/>
          <w:szCs w:val="28"/>
        </w:rPr>
        <w:t xml:space="preserve"> </w:t>
      </w:r>
    </w:p>
    <w:p w:rsidR="003439E3" w:rsidRPr="00D4368A" w:rsidRDefault="003439E3" w:rsidP="00600840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D6705B" w:rsidRDefault="003852AB" w:rsidP="003852AB">
      <w:pPr>
        <w:spacing w:after="0"/>
        <w:ind w:left="8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D6705B" w:rsidRPr="001262F8">
        <w:rPr>
          <w:rFonts w:eastAsia="Times New Roman" w:cs="Times New Roman"/>
          <w:szCs w:val="28"/>
        </w:rPr>
        <w:t xml:space="preserve">Jesus, knowing ﻿﻿that the Father had given all things into His hands, and that He ﻿﻿had come from God </w:t>
      </w:r>
      <w:r>
        <w:rPr>
          <w:rFonts w:eastAsia="Times New Roman" w:cs="Times New Roman"/>
          <w:szCs w:val="28"/>
        </w:rPr>
        <w:t>and ﻿﻿was going to God,”</w:t>
      </w:r>
    </w:p>
    <w:p w:rsidR="003852AB" w:rsidRPr="001262F8" w:rsidRDefault="003852AB" w:rsidP="003852AB">
      <w:pPr>
        <w:spacing w:after="0"/>
        <w:rPr>
          <w:rFonts w:eastAsia="Times New Roman" w:cs="Times New Roman"/>
          <w:szCs w:val="28"/>
        </w:rPr>
      </w:pPr>
    </w:p>
    <w:p w:rsidR="00EB1FD6" w:rsidRPr="001262F8" w:rsidRDefault="005562D6" w:rsidP="00844A76">
      <w:pPr>
        <w:spacing w:after="0"/>
        <w:jc w:val="both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 xml:space="preserve">This verse gives us understanding </w:t>
      </w:r>
      <w:r w:rsidR="004F609F" w:rsidRPr="001262F8">
        <w:rPr>
          <w:rFonts w:eastAsia="Times New Roman" w:cs="Times New Roman"/>
          <w:szCs w:val="28"/>
        </w:rPr>
        <w:t>about what</w:t>
      </w:r>
      <w:r w:rsidRPr="001262F8">
        <w:rPr>
          <w:rFonts w:eastAsia="Times New Roman" w:cs="Times New Roman"/>
          <w:szCs w:val="28"/>
        </w:rPr>
        <w:t xml:space="preserve"> Jesus </w:t>
      </w:r>
      <w:r w:rsidR="004F609F" w:rsidRPr="001262F8">
        <w:rPr>
          <w:rFonts w:eastAsia="Times New Roman" w:cs="Times New Roman"/>
          <w:szCs w:val="28"/>
        </w:rPr>
        <w:t xml:space="preserve">knew about </w:t>
      </w:r>
      <w:r w:rsidR="00892AEB" w:rsidRPr="001262F8">
        <w:rPr>
          <w:rFonts w:eastAsia="Times New Roman" w:cs="Times New Roman"/>
          <w:szCs w:val="28"/>
        </w:rPr>
        <w:t>H</w:t>
      </w:r>
      <w:r w:rsidR="003439E3" w:rsidRPr="001262F8">
        <w:rPr>
          <w:rFonts w:eastAsia="Times New Roman" w:cs="Times New Roman"/>
          <w:szCs w:val="28"/>
        </w:rPr>
        <w:t xml:space="preserve">is mission and </w:t>
      </w:r>
      <w:r w:rsidR="004F609F" w:rsidRPr="001262F8">
        <w:rPr>
          <w:rFonts w:eastAsia="Times New Roman" w:cs="Times New Roman"/>
          <w:szCs w:val="28"/>
        </w:rPr>
        <w:t>the schedule of events.</w:t>
      </w:r>
      <w:r w:rsidR="00844A76">
        <w:rPr>
          <w:rFonts w:eastAsia="Times New Roman" w:cs="Times New Roman"/>
          <w:szCs w:val="28"/>
        </w:rPr>
        <w:t xml:space="preserve"> </w:t>
      </w:r>
      <w:r w:rsidR="00AB2FF4" w:rsidRPr="001262F8">
        <w:rPr>
          <w:rFonts w:eastAsia="Times New Roman" w:cs="Times New Roman"/>
          <w:szCs w:val="28"/>
        </w:rPr>
        <w:t>He was in control of all t</w:t>
      </w:r>
      <w:r w:rsidR="00844A76">
        <w:rPr>
          <w:rFonts w:eastAsia="Times New Roman" w:cs="Times New Roman"/>
          <w:szCs w:val="28"/>
        </w:rPr>
        <w:t xml:space="preserve">hings. </w:t>
      </w:r>
      <w:r w:rsidR="00EB1FD6" w:rsidRPr="001262F8">
        <w:rPr>
          <w:rFonts w:eastAsia="Times New Roman" w:cs="Times New Roman"/>
          <w:szCs w:val="28"/>
        </w:rPr>
        <w:t>He was not a victim; He was the victor.</w:t>
      </w:r>
    </w:p>
    <w:p w:rsidR="00D6705B" w:rsidRPr="001262F8" w:rsidRDefault="00AB2FF4" w:rsidP="003852AB">
      <w:pPr>
        <w:spacing w:after="0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 xml:space="preserve">He knew where He </w:t>
      </w:r>
      <w:r w:rsidR="00BF2FA6" w:rsidRPr="001262F8">
        <w:rPr>
          <w:rFonts w:eastAsia="Times New Roman" w:cs="Times New Roman"/>
          <w:szCs w:val="28"/>
        </w:rPr>
        <w:t xml:space="preserve">had been and </w:t>
      </w:r>
      <w:r w:rsidR="003439E3" w:rsidRPr="001262F8">
        <w:rPr>
          <w:rFonts w:eastAsia="Times New Roman" w:cs="Times New Roman"/>
          <w:szCs w:val="28"/>
        </w:rPr>
        <w:t xml:space="preserve">where He was </w:t>
      </w:r>
      <w:r w:rsidR="00BF2FA6" w:rsidRPr="001262F8">
        <w:rPr>
          <w:rFonts w:eastAsia="Times New Roman" w:cs="Times New Roman"/>
          <w:szCs w:val="28"/>
        </w:rPr>
        <w:t>going.</w:t>
      </w:r>
    </w:p>
    <w:p w:rsidR="00844A76" w:rsidRDefault="00844A76" w:rsidP="003852AB">
      <w:pPr>
        <w:spacing w:after="0"/>
        <w:rPr>
          <w:rFonts w:eastAsia="Times New Roman" w:cs="Times New Roman"/>
          <w:szCs w:val="28"/>
        </w:rPr>
      </w:pPr>
    </w:p>
    <w:p w:rsidR="00BF2FA6" w:rsidRPr="001262F8" w:rsidRDefault="00BF2FA6" w:rsidP="003852AB">
      <w:pPr>
        <w:spacing w:after="0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>As Mark reminds us</w:t>
      </w:r>
      <w:r w:rsidR="00844A76">
        <w:rPr>
          <w:rFonts w:eastAsia="Times New Roman" w:cs="Times New Roman"/>
          <w:szCs w:val="28"/>
        </w:rPr>
        <w:t>, “</w:t>
      </w:r>
      <w:r w:rsidR="009A7A5C" w:rsidRPr="001262F8">
        <w:rPr>
          <w:rFonts w:eastAsia="Times New Roman" w:cs="Times New Roman"/>
          <w:szCs w:val="28"/>
        </w:rPr>
        <w:t>He came not to be ministered to but to minister</w:t>
      </w:r>
      <w:r w:rsidR="00A310B4" w:rsidRPr="001262F8">
        <w:rPr>
          <w:rFonts w:eastAsia="Times New Roman" w:cs="Times New Roman"/>
          <w:szCs w:val="28"/>
        </w:rPr>
        <w:t xml:space="preserve"> </w:t>
      </w:r>
      <w:r w:rsidR="009A7A5C" w:rsidRPr="001262F8">
        <w:rPr>
          <w:rFonts w:eastAsia="Times New Roman" w:cs="Times New Roman"/>
          <w:szCs w:val="28"/>
        </w:rPr>
        <w:t>and give His life a ransom for many</w:t>
      </w:r>
      <w:r w:rsidR="00844A76">
        <w:rPr>
          <w:rFonts w:eastAsia="Times New Roman" w:cs="Times New Roman"/>
          <w:szCs w:val="28"/>
        </w:rPr>
        <w:t>.” (</w:t>
      </w:r>
      <w:r w:rsidR="007E7282" w:rsidRPr="001262F8">
        <w:rPr>
          <w:rFonts w:eastAsia="Times New Roman" w:cs="Times New Roman"/>
          <w:szCs w:val="28"/>
        </w:rPr>
        <w:t>10:45</w:t>
      </w:r>
      <w:r w:rsidR="00844A76">
        <w:rPr>
          <w:rFonts w:eastAsia="Times New Roman" w:cs="Times New Roman"/>
          <w:szCs w:val="28"/>
        </w:rPr>
        <w:t>)</w:t>
      </w:r>
    </w:p>
    <w:p w:rsidR="00E17188" w:rsidRPr="001262F8" w:rsidRDefault="00E17188" w:rsidP="003852AB">
      <w:pPr>
        <w:spacing w:after="0"/>
        <w:rPr>
          <w:rFonts w:cs="Times New Roman"/>
          <w:szCs w:val="28"/>
        </w:rPr>
      </w:pPr>
    </w:p>
    <w:p w:rsidR="00A34F2C" w:rsidRPr="001262F8" w:rsidRDefault="00A34F2C" w:rsidP="00844A76">
      <w:pPr>
        <w:spacing w:after="0"/>
        <w:jc w:val="both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lastRenderedPageBreak/>
        <w:t>Luke tells us that, at the table,</w:t>
      </w:r>
      <w:r w:rsidR="002B1B24" w:rsidRPr="001262F8">
        <w:rPr>
          <w:rFonts w:cs="Times New Roman"/>
          <w:szCs w:val="28"/>
        </w:rPr>
        <w:t xml:space="preserve"> apparently waiting for someone to come and wash their feet,</w:t>
      </w:r>
      <w:r w:rsidRPr="001262F8">
        <w:rPr>
          <w:rFonts w:cs="Times New Roman"/>
          <w:szCs w:val="28"/>
        </w:rPr>
        <w:t xml:space="preserve"> the apostles were </w:t>
      </w:r>
      <w:r w:rsidR="00A05F85" w:rsidRPr="001262F8">
        <w:rPr>
          <w:rFonts w:cs="Times New Roman"/>
          <w:szCs w:val="28"/>
        </w:rPr>
        <w:t>discussing among themselves</w:t>
      </w:r>
      <w:r w:rsidR="00CC0C9D" w:rsidRPr="001262F8">
        <w:rPr>
          <w:rFonts w:cs="Times New Roman"/>
          <w:szCs w:val="28"/>
        </w:rPr>
        <w:t xml:space="preserve"> “who was the greatest”</w:t>
      </w:r>
      <w:r w:rsidR="001262F8" w:rsidRPr="001262F8">
        <w:rPr>
          <w:rFonts w:cs="Times New Roman"/>
          <w:szCs w:val="28"/>
        </w:rPr>
        <w:t xml:space="preserve"> </w:t>
      </w:r>
      <w:r w:rsidR="00263290" w:rsidRPr="001262F8">
        <w:rPr>
          <w:rFonts w:cs="Times New Roman"/>
          <w:szCs w:val="28"/>
        </w:rPr>
        <w:t>(</w:t>
      </w:r>
      <w:r w:rsidR="002B1B24" w:rsidRPr="001262F8">
        <w:rPr>
          <w:rFonts w:cs="Times New Roman"/>
          <w:szCs w:val="28"/>
        </w:rPr>
        <w:t>Luke 22:24</w:t>
      </w:r>
      <w:r w:rsidR="00263290" w:rsidRPr="001262F8">
        <w:rPr>
          <w:rFonts w:cs="Times New Roman"/>
          <w:szCs w:val="28"/>
        </w:rPr>
        <w:t>)</w:t>
      </w:r>
    </w:p>
    <w:p w:rsidR="001262F8" w:rsidRPr="001262F8" w:rsidRDefault="001262F8" w:rsidP="003852AB">
      <w:pPr>
        <w:spacing w:after="0"/>
        <w:rPr>
          <w:rFonts w:cs="Times New Roman"/>
          <w:szCs w:val="28"/>
        </w:rPr>
      </w:pPr>
    </w:p>
    <w:p w:rsidR="003439E3" w:rsidRPr="001262F8" w:rsidRDefault="00B22784" w:rsidP="00844A76">
      <w:pPr>
        <w:spacing w:after="0"/>
        <w:jc w:val="both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>[</w:t>
      </w:r>
      <w:r w:rsidR="00D04167" w:rsidRPr="001262F8">
        <w:rPr>
          <w:rFonts w:cs="Times New Roman"/>
          <w:szCs w:val="28"/>
        </w:rPr>
        <w:t xml:space="preserve">There was no servant present to </w:t>
      </w:r>
      <w:r w:rsidR="00E74C75" w:rsidRPr="001262F8">
        <w:rPr>
          <w:rFonts w:cs="Times New Roman"/>
          <w:szCs w:val="28"/>
        </w:rPr>
        <w:t>do the lowly task of washing their feet. That may be the reason they were discussing who was the greatest</w:t>
      </w:r>
      <w:r w:rsidRPr="001262F8">
        <w:rPr>
          <w:rFonts w:cs="Times New Roman"/>
          <w:szCs w:val="28"/>
        </w:rPr>
        <w:t>.]</w:t>
      </w:r>
      <w:r w:rsidR="00844A76">
        <w:rPr>
          <w:rFonts w:cs="Times New Roman"/>
          <w:szCs w:val="28"/>
        </w:rPr>
        <w:t xml:space="preserve"> </w:t>
      </w:r>
      <w:r w:rsidR="007D5125" w:rsidRPr="001262F8">
        <w:rPr>
          <w:rFonts w:cs="Times New Roman"/>
          <w:szCs w:val="28"/>
        </w:rPr>
        <w:t>Someone had to wash the feet. They wore sandals. Their feet would get dusty and dirty</w:t>
      </w:r>
      <w:r w:rsidR="00D433DE" w:rsidRPr="001262F8">
        <w:rPr>
          <w:rFonts w:cs="Times New Roman"/>
          <w:szCs w:val="28"/>
        </w:rPr>
        <w:t>.</w:t>
      </w:r>
      <w:r w:rsidR="00A73CC4" w:rsidRPr="001262F8">
        <w:rPr>
          <w:rFonts w:cs="Times New Roman"/>
          <w:szCs w:val="28"/>
        </w:rPr>
        <w:t xml:space="preserve"> They were reclining at the table</w:t>
      </w:r>
      <w:r w:rsidR="00763A34" w:rsidRPr="001262F8">
        <w:rPr>
          <w:rFonts w:cs="Times New Roman"/>
          <w:szCs w:val="28"/>
        </w:rPr>
        <w:t>, not like the picture of the last supper – sitting at a table.</w:t>
      </w:r>
    </w:p>
    <w:p w:rsidR="003439E3" w:rsidRPr="001262F8" w:rsidRDefault="003439E3" w:rsidP="003439E3">
      <w:pPr>
        <w:spacing w:after="0"/>
        <w:ind w:left="0"/>
        <w:rPr>
          <w:rFonts w:cs="Times New Roman"/>
          <w:szCs w:val="28"/>
        </w:rPr>
      </w:pPr>
    </w:p>
    <w:p w:rsidR="00B8556F" w:rsidRPr="00600840" w:rsidRDefault="00B8556F" w:rsidP="003439E3">
      <w:pPr>
        <w:spacing w:after="0"/>
        <w:ind w:left="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 xml:space="preserve">II. The </w:t>
      </w:r>
      <w:r w:rsidR="0065365D" w:rsidRPr="00600840">
        <w:rPr>
          <w:rFonts w:cs="Times New Roman"/>
          <w:sz w:val="28"/>
          <w:szCs w:val="28"/>
        </w:rPr>
        <w:t>Depiction</w:t>
      </w:r>
      <w:r w:rsidRPr="00600840">
        <w:rPr>
          <w:rFonts w:cs="Times New Roman"/>
          <w:sz w:val="28"/>
          <w:szCs w:val="28"/>
        </w:rPr>
        <w:t xml:space="preserve"> </w:t>
      </w:r>
      <w:r w:rsidR="00EA1580" w:rsidRPr="00600840">
        <w:rPr>
          <w:rFonts w:cs="Times New Roman"/>
          <w:sz w:val="28"/>
          <w:szCs w:val="28"/>
        </w:rPr>
        <w:t>–</w:t>
      </w:r>
      <w:r w:rsidRPr="00600840">
        <w:rPr>
          <w:rFonts w:cs="Times New Roman"/>
          <w:sz w:val="28"/>
          <w:szCs w:val="28"/>
        </w:rPr>
        <w:t xml:space="preserve"> </w:t>
      </w:r>
      <w:r w:rsidR="003439E3">
        <w:rPr>
          <w:rFonts w:cs="Times New Roman"/>
          <w:sz w:val="28"/>
          <w:szCs w:val="28"/>
        </w:rPr>
        <w:t>13:</w:t>
      </w:r>
      <w:r w:rsidR="00EA1580" w:rsidRPr="00600840">
        <w:rPr>
          <w:rFonts w:cs="Times New Roman"/>
          <w:sz w:val="28"/>
          <w:szCs w:val="28"/>
        </w:rPr>
        <w:t>4-17</w:t>
      </w:r>
    </w:p>
    <w:p w:rsidR="003439E3" w:rsidRPr="003852AB" w:rsidRDefault="00EA1580" w:rsidP="003852AB">
      <w:pPr>
        <w:spacing w:after="0"/>
        <w:ind w:left="0"/>
        <w:rPr>
          <w:rFonts w:cs="Times New Roman"/>
          <w:sz w:val="20"/>
          <w:szCs w:val="28"/>
        </w:rPr>
      </w:pPr>
      <w:r w:rsidRPr="003852AB">
        <w:rPr>
          <w:rFonts w:cs="Times New Roman"/>
          <w:sz w:val="20"/>
          <w:szCs w:val="28"/>
        </w:rPr>
        <w:tab/>
      </w:r>
    </w:p>
    <w:p w:rsidR="00EA1580" w:rsidRPr="00600840" w:rsidRDefault="00EA1580" w:rsidP="003852AB">
      <w:pPr>
        <w:spacing w:after="0"/>
        <w:ind w:left="36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 xml:space="preserve">A. The </w:t>
      </w:r>
      <w:r w:rsidR="00E07528" w:rsidRPr="00600840">
        <w:rPr>
          <w:rFonts w:cs="Times New Roman"/>
          <w:sz w:val="28"/>
          <w:szCs w:val="28"/>
        </w:rPr>
        <w:t>Picture</w:t>
      </w:r>
      <w:r w:rsidRPr="00600840">
        <w:rPr>
          <w:rFonts w:cs="Times New Roman"/>
          <w:sz w:val="28"/>
          <w:szCs w:val="28"/>
        </w:rPr>
        <w:t xml:space="preserve"> of Humility</w:t>
      </w:r>
      <w:r w:rsidR="003439E3">
        <w:rPr>
          <w:rFonts w:cs="Times New Roman"/>
          <w:sz w:val="28"/>
          <w:szCs w:val="28"/>
        </w:rPr>
        <w:t xml:space="preserve"> – 13:</w:t>
      </w:r>
      <w:r w:rsidRPr="00600840">
        <w:rPr>
          <w:rFonts w:cs="Times New Roman"/>
          <w:sz w:val="28"/>
          <w:szCs w:val="28"/>
        </w:rPr>
        <w:t>4-11</w:t>
      </w:r>
    </w:p>
    <w:p w:rsidR="003439E3" w:rsidRPr="003852AB" w:rsidRDefault="001505BA" w:rsidP="00933745">
      <w:pPr>
        <w:spacing w:after="0"/>
        <w:ind w:left="0"/>
        <w:rPr>
          <w:rFonts w:cs="Times New Roman"/>
          <w:sz w:val="20"/>
          <w:szCs w:val="28"/>
        </w:rPr>
      </w:pPr>
      <w:r w:rsidRPr="003852AB">
        <w:rPr>
          <w:rFonts w:cs="Times New Roman"/>
          <w:sz w:val="20"/>
          <w:szCs w:val="28"/>
        </w:rPr>
        <w:tab/>
      </w:r>
    </w:p>
    <w:p w:rsidR="005D2361" w:rsidRPr="00600840" w:rsidRDefault="001505BA" w:rsidP="003852AB">
      <w:pPr>
        <w:spacing w:after="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 xml:space="preserve">1. </w:t>
      </w:r>
      <w:r w:rsidR="00D32AE2" w:rsidRPr="00600840">
        <w:rPr>
          <w:rFonts w:cs="Times New Roman"/>
          <w:sz w:val="28"/>
          <w:szCs w:val="28"/>
        </w:rPr>
        <w:t>The</w:t>
      </w:r>
      <w:r w:rsidR="006807B0" w:rsidRPr="00600840">
        <w:rPr>
          <w:rFonts w:cs="Times New Roman"/>
          <w:sz w:val="28"/>
          <w:szCs w:val="28"/>
        </w:rPr>
        <w:t xml:space="preserve"> </w:t>
      </w:r>
      <w:r w:rsidR="003439E3">
        <w:rPr>
          <w:rFonts w:cs="Times New Roman"/>
          <w:sz w:val="28"/>
          <w:szCs w:val="28"/>
        </w:rPr>
        <w:t>R</w:t>
      </w:r>
      <w:r w:rsidR="006807B0" w:rsidRPr="00600840">
        <w:rPr>
          <w:rFonts w:cs="Times New Roman"/>
          <w:sz w:val="28"/>
          <w:szCs w:val="28"/>
        </w:rPr>
        <w:t xml:space="preserve">epudiation </w:t>
      </w:r>
      <w:r w:rsidR="00D32AE2" w:rsidRPr="00600840">
        <w:rPr>
          <w:rFonts w:cs="Times New Roman"/>
          <w:sz w:val="28"/>
          <w:szCs w:val="28"/>
        </w:rPr>
        <w:t xml:space="preserve">– </w:t>
      </w:r>
      <w:r w:rsidR="003439E3">
        <w:rPr>
          <w:rFonts w:cs="Times New Roman"/>
          <w:sz w:val="28"/>
          <w:szCs w:val="28"/>
        </w:rPr>
        <w:t>13:</w:t>
      </w:r>
      <w:r w:rsidR="00D32AE2" w:rsidRPr="00600840">
        <w:rPr>
          <w:rFonts w:cs="Times New Roman"/>
          <w:sz w:val="28"/>
          <w:szCs w:val="28"/>
        </w:rPr>
        <w:t>4-5</w:t>
      </w:r>
    </w:p>
    <w:p w:rsidR="003439E3" w:rsidRPr="00D4368A" w:rsidRDefault="003439E3" w:rsidP="00933745">
      <w:pPr>
        <w:spacing w:after="0"/>
        <w:ind w:left="0"/>
        <w:rPr>
          <w:rFonts w:cs="Times New Roman"/>
          <w:sz w:val="20"/>
          <w:szCs w:val="28"/>
        </w:rPr>
      </w:pPr>
    </w:p>
    <w:p w:rsidR="00844A76" w:rsidRPr="001262F8" w:rsidRDefault="00844A76" w:rsidP="00D4368A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>
        <w:rPr>
          <w:rFonts w:eastAsia="Times New Roman" w:cs="Times New Roman"/>
          <w:szCs w:val="28"/>
        </w:rPr>
        <w:t>r</w:t>
      </w:r>
      <w:r w:rsidRPr="003852AB">
        <w:rPr>
          <w:rFonts w:eastAsia="Times New Roman" w:cs="Times New Roman"/>
          <w:szCs w:val="28"/>
        </w:rPr>
        <w:t>ose</w:t>
      </w:r>
      <w:proofErr w:type="gramEnd"/>
      <w:r w:rsidRPr="003852AB">
        <w:rPr>
          <w:rFonts w:eastAsia="Times New Roman" w:cs="Times New Roman"/>
          <w:szCs w:val="28"/>
        </w:rPr>
        <w:t xml:space="preserve"> from supper and </w:t>
      </w:r>
      <w:r>
        <w:rPr>
          <w:rFonts w:eastAsia="Times New Roman" w:cs="Times New Roman"/>
          <w:szCs w:val="28"/>
        </w:rPr>
        <w:t>l</w:t>
      </w:r>
      <w:r w:rsidRPr="001262F8">
        <w:rPr>
          <w:rFonts w:eastAsia="Times New Roman" w:cs="Times New Roman"/>
          <w:szCs w:val="28"/>
        </w:rPr>
        <w:t>aid aside His garments,</w:t>
      </w:r>
      <w:r>
        <w:rPr>
          <w:rFonts w:eastAsia="Times New Roman" w:cs="Times New Roman"/>
          <w:szCs w:val="28"/>
        </w:rPr>
        <w:t xml:space="preserve"> t</w:t>
      </w:r>
      <w:r w:rsidRPr="001262F8">
        <w:rPr>
          <w:rFonts w:eastAsia="Times New Roman" w:cs="Times New Roman"/>
          <w:szCs w:val="28"/>
        </w:rPr>
        <w:t>ook a towel and girded Himself.</w:t>
      </w:r>
      <w:r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t>a</w:t>
      </w:r>
      <w:r w:rsidRPr="001262F8">
        <w:rPr>
          <w:rFonts w:eastAsia="Times New Roman" w:cs="Times New Roman"/>
          <w:szCs w:val="28"/>
        </w:rPr>
        <w:t>fter</w:t>
      </w:r>
      <w:proofErr w:type="gramEnd"/>
      <w:r w:rsidRPr="001262F8">
        <w:rPr>
          <w:rFonts w:eastAsia="Times New Roman" w:cs="Times New Roman"/>
          <w:szCs w:val="28"/>
        </w:rPr>
        <w:t xml:space="preserve"> that, He poured water </w:t>
      </w:r>
      <w:r>
        <w:rPr>
          <w:rFonts w:eastAsia="Times New Roman" w:cs="Times New Roman"/>
          <w:szCs w:val="28"/>
        </w:rPr>
        <w:t>into a basin</w:t>
      </w:r>
      <w:r w:rsidR="00D4368A" w:rsidRPr="00D4368A">
        <w:rPr>
          <w:rFonts w:eastAsia="Times New Roman" w:cs="Times New Roman"/>
          <w:szCs w:val="28"/>
        </w:rPr>
        <w:t xml:space="preserve"> </w:t>
      </w:r>
      <w:r w:rsidR="00D4368A" w:rsidRPr="001262F8">
        <w:rPr>
          <w:rFonts w:eastAsia="Times New Roman" w:cs="Times New Roman"/>
          <w:szCs w:val="28"/>
        </w:rPr>
        <w:t xml:space="preserve">and began to wash the disciples’ feet, and to wipe </w:t>
      </w:r>
      <w:r w:rsidR="00D4368A" w:rsidRPr="001262F8">
        <w:rPr>
          <w:rFonts w:eastAsia="Times New Roman" w:cs="Times New Roman"/>
          <w:i/>
          <w:iCs/>
          <w:szCs w:val="28"/>
        </w:rPr>
        <w:t>them</w:t>
      </w:r>
      <w:r w:rsidR="00D4368A" w:rsidRPr="001262F8">
        <w:rPr>
          <w:rFonts w:eastAsia="Times New Roman" w:cs="Times New Roman"/>
          <w:szCs w:val="28"/>
        </w:rPr>
        <w:t xml:space="preserve"> with the towel with which H</w:t>
      </w:r>
      <w:r w:rsidR="00D4368A">
        <w:rPr>
          <w:rFonts w:eastAsia="Times New Roman" w:cs="Times New Roman"/>
          <w:szCs w:val="28"/>
        </w:rPr>
        <w:t>e was girded.</w:t>
      </w:r>
      <w:r>
        <w:rPr>
          <w:rFonts w:eastAsia="Times New Roman" w:cs="Times New Roman"/>
          <w:szCs w:val="28"/>
        </w:rPr>
        <w:t>”</w:t>
      </w:r>
    </w:p>
    <w:p w:rsidR="00844A76" w:rsidRDefault="00844A76" w:rsidP="00D4368A">
      <w:pPr>
        <w:spacing w:after="0"/>
        <w:ind w:left="0"/>
        <w:jc w:val="both"/>
        <w:rPr>
          <w:rFonts w:cs="Times New Roman"/>
          <w:szCs w:val="28"/>
        </w:rPr>
      </w:pPr>
    </w:p>
    <w:p w:rsidR="00844A76" w:rsidRDefault="003852AB" w:rsidP="00844A76">
      <w:pPr>
        <w:spacing w:after="0"/>
        <w:ind w:left="99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“</w:t>
      </w:r>
      <w:r w:rsidR="005D2361" w:rsidRPr="001262F8">
        <w:rPr>
          <w:rFonts w:cs="Times New Roman"/>
          <w:szCs w:val="28"/>
        </w:rPr>
        <w:t xml:space="preserve">When the least of them would not </w:t>
      </w:r>
      <w:r w:rsidR="00A85418" w:rsidRPr="001262F8">
        <w:rPr>
          <w:rFonts w:cs="Times New Roman"/>
          <w:szCs w:val="28"/>
        </w:rPr>
        <w:t>in humility</w:t>
      </w:r>
      <w:r w:rsidR="00F37F92" w:rsidRPr="001262F8">
        <w:rPr>
          <w:rFonts w:cs="Times New Roman"/>
          <w:szCs w:val="28"/>
        </w:rPr>
        <w:t xml:space="preserve"> bow</w:t>
      </w:r>
      <w:r w:rsidR="005D2361" w:rsidRPr="001262F8">
        <w:rPr>
          <w:rFonts w:cs="Times New Roman"/>
          <w:szCs w:val="28"/>
        </w:rPr>
        <w:t>,</w:t>
      </w:r>
      <w:r w:rsidR="003439E3" w:rsidRPr="001262F8">
        <w:rPr>
          <w:rFonts w:cs="Times New Roman"/>
          <w:szCs w:val="28"/>
        </w:rPr>
        <w:t xml:space="preserve"> </w:t>
      </w:r>
      <w:r w:rsidR="00203421" w:rsidRPr="001262F8">
        <w:rPr>
          <w:rFonts w:cs="Times New Roman"/>
          <w:szCs w:val="28"/>
        </w:rPr>
        <w:t>t</w:t>
      </w:r>
      <w:r w:rsidR="005D2361" w:rsidRPr="001262F8">
        <w:rPr>
          <w:rFonts w:cs="Times New Roman"/>
          <w:szCs w:val="28"/>
        </w:rPr>
        <w:t>he best of them</w:t>
      </w:r>
      <w:r w:rsidR="006275E9" w:rsidRPr="001262F8">
        <w:rPr>
          <w:rFonts w:cs="Times New Roman"/>
          <w:szCs w:val="28"/>
        </w:rPr>
        <w:t xml:space="preserve"> </w:t>
      </w:r>
      <w:r w:rsidR="00C1332A" w:rsidRPr="001262F8">
        <w:rPr>
          <w:rFonts w:cs="Times New Roman"/>
          <w:szCs w:val="28"/>
        </w:rPr>
        <w:t>stooped to show them how.</w:t>
      </w:r>
      <w:r w:rsidR="00844A76">
        <w:rPr>
          <w:rFonts w:cs="Times New Roman"/>
          <w:szCs w:val="28"/>
        </w:rPr>
        <w:t>”</w:t>
      </w:r>
    </w:p>
    <w:p w:rsidR="00844A76" w:rsidRDefault="00844A76" w:rsidP="00844A76">
      <w:pPr>
        <w:spacing w:after="0"/>
        <w:ind w:left="990"/>
        <w:jc w:val="both"/>
        <w:rPr>
          <w:rFonts w:cs="Times New Roman"/>
          <w:szCs w:val="28"/>
        </w:rPr>
      </w:pPr>
    </w:p>
    <w:p w:rsidR="001505BA" w:rsidRPr="001262F8" w:rsidRDefault="00591CB7" w:rsidP="00844A76">
      <w:pPr>
        <w:spacing w:after="0"/>
        <w:ind w:left="990"/>
        <w:jc w:val="both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 xml:space="preserve">Jesus was repudiating their </w:t>
      </w:r>
      <w:r w:rsidR="008207C1" w:rsidRPr="001262F8">
        <w:rPr>
          <w:rFonts w:cs="Times New Roman"/>
          <w:szCs w:val="28"/>
        </w:rPr>
        <w:t>haughty</w:t>
      </w:r>
      <w:r w:rsidRPr="001262F8">
        <w:rPr>
          <w:rFonts w:cs="Times New Roman"/>
          <w:szCs w:val="28"/>
        </w:rPr>
        <w:t xml:space="preserve"> attitude</w:t>
      </w:r>
      <w:r w:rsidR="008207C1" w:rsidRPr="001262F8">
        <w:rPr>
          <w:rFonts w:cs="Times New Roman"/>
          <w:szCs w:val="28"/>
        </w:rPr>
        <w:t>.</w:t>
      </w:r>
      <w:r w:rsidR="00844A76">
        <w:rPr>
          <w:rFonts w:cs="Times New Roman"/>
          <w:szCs w:val="28"/>
        </w:rPr>
        <w:t xml:space="preserve"> </w:t>
      </w:r>
      <w:r w:rsidR="00310EDB" w:rsidRPr="001262F8">
        <w:rPr>
          <w:rFonts w:cs="Times New Roman"/>
          <w:szCs w:val="28"/>
        </w:rPr>
        <w:t>N</w:t>
      </w:r>
      <w:r w:rsidR="006275E9" w:rsidRPr="001262F8">
        <w:rPr>
          <w:rFonts w:cs="Times New Roman"/>
          <w:szCs w:val="28"/>
        </w:rPr>
        <w:t xml:space="preserve">otice how many </w:t>
      </w:r>
      <w:r w:rsidR="003824F1" w:rsidRPr="001262F8">
        <w:rPr>
          <w:rFonts w:cs="Times New Roman"/>
          <w:szCs w:val="28"/>
        </w:rPr>
        <w:t xml:space="preserve">steps of preparation Jesus took </w:t>
      </w:r>
      <w:r w:rsidR="003439E3" w:rsidRPr="001262F8">
        <w:rPr>
          <w:rFonts w:cs="Times New Roman"/>
          <w:szCs w:val="28"/>
        </w:rPr>
        <w:t xml:space="preserve">before He actually started to </w:t>
      </w:r>
      <w:r w:rsidR="003824F1" w:rsidRPr="001262F8">
        <w:rPr>
          <w:rFonts w:cs="Times New Roman"/>
          <w:szCs w:val="28"/>
        </w:rPr>
        <w:t>wash their feet</w:t>
      </w:r>
      <w:r w:rsidR="00310EDB" w:rsidRPr="001262F8">
        <w:rPr>
          <w:rFonts w:cs="Times New Roman"/>
          <w:szCs w:val="28"/>
        </w:rPr>
        <w:t>.</w:t>
      </w:r>
    </w:p>
    <w:p w:rsidR="003439E3" w:rsidRPr="00D4368A" w:rsidRDefault="00BA7642" w:rsidP="00600840">
      <w:pPr>
        <w:spacing w:after="0"/>
        <w:rPr>
          <w:rFonts w:cs="Times New Roman"/>
          <w:sz w:val="16"/>
          <w:szCs w:val="28"/>
        </w:rPr>
      </w:pPr>
      <w:r w:rsidRPr="001262F8">
        <w:rPr>
          <w:rFonts w:cs="Times New Roman"/>
          <w:szCs w:val="28"/>
        </w:rPr>
        <w:tab/>
      </w:r>
    </w:p>
    <w:p w:rsidR="00310EDB" w:rsidRPr="00D4368A" w:rsidRDefault="00D4368A" w:rsidP="00D4368A">
      <w:pPr>
        <w:pStyle w:val="ListParagraph"/>
        <w:numPr>
          <w:ilvl w:val="0"/>
          <w:numId w:val="3"/>
        </w:numPr>
        <w:spacing w:after="0" w:line="276" w:lineRule="auto"/>
        <w:ind w:left="1526"/>
        <w:rPr>
          <w:rFonts w:eastAsia="Times New Roman" w:cs="Times New Roman"/>
          <w:szCs w:val="28"/>
        </w:rPr>
      </w:pPr>
      <w:r w:rsidRPr="00D4368A">
        <w:rPr>
          <w:rFonts w:eastAsia="Times New Roman" w:cs="Times New Roman"/>
          <w:szCs w:val="28"/>
        </w:rPr>
        <w:t>r</w:t>
      </w:r>
      <w:r w:rsidR="005A4D9F" w:rsidRPr="00D4368A">
        <w:rPr>
          <w:rFonts w:eastAsia="Times New Roman" w:cs="Times New Roman"/>
          <w:szCs w:val="28"/>
        </w:rPr>
        <w:t xml:space="preserve">ose from supper and </w:t>
      </w:r>
    </w:p>
    <w:p w:rsidR="003852AB" w:rsidRPr="00D4368A" w:rsidRDefault="00844A76" w:rsidP="00D4368A">
      <w:pPr>
        <w:pStyle w:val="ListParagraph"/>
        <w:numPr>
          <w:ilvl w:val="0"/>
          <w:numId w:val="3"/>
        </w:numPr>
        <w:spacing w:after="0" w:line="276" w:lineRule="auto"/>
        <w:ind w:left="1526"/>
        <w:rPr>
          <w:rFonts w:eastAsia="Times New Roman" w:cs="Times New Roman"/>
          <w:szCs w:val="28"/>
        </w:rPr>
      </w:pPr>
      <w:r w:rsidRPr="00D4368A">
        <w:rPr>
          <w:rFonts w:eastAsia="Times New Roman" w:cs="Times New Roman"/>
          <w:szCs w:val="28"/>
        </w:rPr>
        <w:t>l</w:t>
      </w:r>
      <w:r w:rsidR="005A4D9F" w:rsidRPr="00D4368A">
        <w:rPr>
          <w:rFonts w:eastAsia="Times New Roman" w:cs="Times New Roman"/>
          <w:szCs w:val="28"/>
        </w:rPr>
        <w:t>aid aside His garments,</w:t>
      </w:r>
    </w:p>
    <w:p w:rsidR="00EB3DBD" w:rsidRPr="00D4368A" w:rsidRDefault="00844A76" w:rsidP="00D4368A">
      <w:pPr>
        <w:pStyle w:val="ListParagraph"/>
        <w:numPr>
          <w:ilvl w:val="0"/>
          <w:numId w:val="3"/>
        </w:numPr>
        <w:spacing w:after="0" w:line="276" w:lineRule="auto"/>
        <w:ind w:left="1526"/>
        <w:rPr>
          <w:rFonts w:eastAsia="Times New Roman" w:cs="Times New Roman"/>
          <w:szCs w:val="28"/>
        </w:rPr>
      </w:pPr>
      <w:proofErr w:type="gramStart"/>
      <w:r w:rsidRPr="00D4368A">
        <w:rPr>
          <w:rFonts w:eastAsia="Times New Roman" w:cs="Times New Roman"/>
          <w:szCs w:val="28"/>
        </w:rPr>
        <w:t>t</w:t>
      </w:r>
      <w:r w:rsidR="005A4D9F" w:rsidRPr="00D4368A">
        <w:rPr>
          <w:rFonts w:eastAsia="Times New Roman" w:cs="Times New Roman"/>
          <w:szCs w:val="28"/>
        </w:rPr>
        <w:t>ook</w:t>
      </w:r>
      <w:proofErr w:type="gramEnd"/>
      <w:r w:rsidR="005A4D9F" w:rsidRPr="00D4368A">
        <w:rPr>
          <w:rFonts w:eastAsia="Times New Roman" w:cs="Times New Roman"/>
          <w:szCs w:val="28"/>
        </w:rPr>
        <w:t xml:space="preserve"> a towel and girded Himself.</w:t>
      </w:r>
    </w:p>
    <w:p w:rsidR="00902A23" w:rsidRPr="00D4368A" w:rsidRDefault="00844A76" w:rsidP="00D4368A">
      <w:pPr>
        <w:pStyle w:val="ListParagraph"/>
        <w:numPr>
          <w:ilvl w:val="0"/>
          <w:numId w:val="3"/>
        </w:numPr>
        <w:spacing w:after="0" w:line="276" w:lineRule="auto"/>
        <w:ind w:left="1526"/>
        <w:rPr>
          <w:rFonts w:eastAsia="Times New Roman" w:cs="Times New Roman"/>
          <w:szCs w:val="28"/>
        </w:rPr>
      </w:pPr>
      <w:r w:rsidRPr="00D4368A">
        <w:rPr>
          <w:rFonts w:eastAsia="Times New Roman" w:cs="Times New Roman"/>
          <w:szCs w:val="28"/>
        </w:rPr>
        <w:t>a</w:t>
      </w:r>
      <w:r w:rsidR="005A4D9F" w:rsidRPr="00D4368A">
        <w:rPr>
          <w:rFonts w:eastAsia="Times New Roman" w:cs="Times New Roman"/>
          <w:szCs w:val="28"/>
        </w:rPr>
        <w:t xml:space="preserve">fter that, He poured water </w:t>
      </w:r>
      <w:r w:rsidR="001A55A1" w:rsidRPr="00D4368A">
        <w:rPr>
          <w:rFonts w:eastAsia="Times New Roman" w:cs="Times New Roman"/>
          <w:szCs w:val="28"/>
        </w:rPr>
        <w:t>into a basin</w:t>
      </w:r>
    </w:p>
    <w:p w:rsidR="003439E3" w:rsidRPr="00D4368A" w:rsidRDefault="00D4368A" w:rsidP="00D4368A">
      <w:pPr>
        <w:pStyle w:val="ListParagraph"/>
        <w:numPr>
          <w:ilvl w:val="0"/>
          <w:numId w:val="3"/>
        </w:numPr>
        <w:spacing w:after="0" w:line="276" w:lineRule="auto"/>
        <w:ind w:left="1526"/>
        <w:rPr>
          <w:rFonts w:eastAsia="Times New Roman" w:cs="Times New Roman"/>
          <w:szCs w:val="28"/>
        </w:rPr>
      </w:pPr>
      <w:proofErr w:type="gramStart"/>
      <w:r w:rsidRPr="00D4368A">
        <w:rPr>
          <w:rFonts w:eastAsia="Times New Roman" w:cs="Times New Roman"/>
          <w:szCs w:val="28"/>
        </w:rPr>
        <w:t>and</w:t>
      </w:r>
      <w:proofErr w:type="gramEnd"/>
      <w:r w:rsidRPr="00D4368A">
        <w:rPr>
          <w:rFonts w:eastAsia="Times New Roman" w:cs="Times New Roman"/>
          <w:szCs w:val="28"/>
        </w:rPr>
        <w:t xml:space="preserve"> began to wash the disciples’ feet, and to wipe </w:t>
      </w:r>
      <w:r w:rsidRPr="00D4368A">
        <w:rPr>
          <w:rFonts w:eastAsia="Times New Roman" w:cs="Times New Roman"/>
          <w:i/>
          <w:iCs/>
          <w:szCs w:val="28"/>
        </w:rPr>
        <w:t>them</w:t>
      </w:r>
      <w:r w:rsidRPr="00D4368A">
        <w:rPr>
          <w:rFonts w:eastAsia="Times New Roman" w:cs="Times New Roman"/>
          <w:szCs w:val="28"/>
        </w:rPr>
        <w:t xml:space="preserve"> with the towel with which He was girded.</w:t>
      </w:r>
    </w:p>
    <w:p w:rsidR="003439E3" w:rsidRPr="001262F8" w:rsidRDefault="003439E3" w:rsidP="003439E3">
      <w:pPr>
        <w:spacing w:after="0"/>
        <w:ind w:left="0"/>
        <w:rPr>
          <w:rFonts w:cs="Times New Roman"/>
          <w:szCs w:val="28"/>
        </w:rPr>
      </w:pPr>
    </w:p>
    <w:p w:rsidR="003439E3" w:rsidRDefault="003439E3" w:rsidP="00844A76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The R</w:t>
      </w:r>
      <w:r w:rsidR="00D32AE2" w:rsidRPr="00600840">
        <w:rPr>
          <w:rFonts w:cs="Times New Roman"/>
          <w:sz w:val="28"/>
          <w:szCs w:val="28"/>
        </w:rPr>
        <w:t xml:space="preserve">eaction </w:t>
      </w:r>
      <w:r>
        <w:rPr>
          <w:rFonts w:cs="Times New Roman"/>
          <w:sz w:val="28"/>
          <w:szCs w:val="28"/>
        </w:rPr>
        <w:t>–</w:t>
      </w:r>
      <w:r w:rsidR="00D32AE2" w:rsidRPr="006008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13:</w:t>
      </w:r>
      <w:r w:rsidR="0075133A" w:rsidRPr="00600840">
        <w:rPr>
          <w:rFonts w:cs="Times New Roman"/>
          <w:sz w:val="28"/>
          <w:szCs w:val="28"/>
        </w:rPr>
        <w:t>6</w:t>
      </w:r>
      <w:r w:rsidR="00D32AE2" w:rsidRPr="00600840">
        <w:rPr>
          <w:rFonts w:cs="Times New Roman"/>
          <w:sz w:val="28"/>
          <w:szCs w:val="28"/>
        </w:rPr>
        <w:t>-9</w:t>
      </w:r>
      <w:r w:rsidR="0075133A" w:rsidRPr="00600840">
        <w:rPr>
          <w:rFonts w:cs="Times New Roman"/>
          <w:sz w:val="28"/>
          <w:szCs w:val="28"/>
        </w:rPr>
        <w:t xml:space="preserve">                                                   </w:t>
      </w:r>
      <w:r w:rsidR="0075133A" w:rsidRPr="00600840">
        <w:rPr>
          <w:rFonts w:cs="Times New Roman"/>
          <w:sz w:val="28"/>
          <w:szCs w:val="28"/>
        </w:rPr>
        <w:tab/>
      </w:r>
      <w:r w:rsidR="0075133A" w:rsidRPr="00600840">
        <w:rPr>
          <w:rFonts w:cs="Times New Roman"/>
          <w:sz w:val="28"/>
          <w:szCs w:val="28"/>
        </w:rPr>
        <w:tab/>
      </w:r>
      <w:r w:rsidR="0075133A" w:rsidRPr="00600840">
        <w:rPr>
          <w:rFonts w:cs="Times New Roman"/>
          <w:sz w:val="28"/>
          <w:szCs w:val="28"/>
        </w:rPr>
        <w:tab/>
      </w:r>
    </w:p>
    <w:p w:rsidR="003439E3" w:rsidRPr="00D4368A" w:rsidRDefault="003439E3" w:rsidP="003439E3">
      <w:pPr>
        <w:spacing w:after="0"/>
        <w:ind w:left="0"/>
        <w:rPr>
          <w:rFonts w:cs="Times New Roman"/>
          <w:sz w:val="20"/>
          <w:szCs w:val="28"/>
        </w:rPr>
      </w:pPr>
    </w:p>
    <w:p w:rsidR="00692A97" w:rsidRPr="00844A76" w:rsidRDefault="0075133A" w:rsidP="00844A76">
      <w:pPr>
        <w:spacing w:after="0"/>
        <w:ind w:left="990"/>
        <w:rPr>
          <w:rFonts w:cs="Times New Roman"/>
          <w:sz w:val="26"/>
          <w:szCs w:val="26"/>
        </w:rPr>
      </w:pPr>
      <w:r w:rsidRPr="00844A76">
        <w:rPr>
          <w:rFonts w:cs="Times New Roman"/>
          <w:sz w:val="26"/>
          <w:szCs w:val="26"/>
        </w:rPr>
        <w:t xml:space="preserve">a. Peter’s </w:t>
      </w:r>
      <w:r w:rsidR="003439E3" w:rsidRPr="00844A76">
        <w:rPr>
          <w:rFonts w:cs="Times New Roman"/>
          <w:sz w:val="26"/>
          <w:szCs w:val="26"/>
        </w:rPr>
        <w:t>O</w:t>
      </w:r>
      <w:r w:rsidR="00634C9D" w:rsidRPr="00844A76">
        <w:rPr>
          <w:rFonts w:cs="Times New Roman"/>
          <w:sz w:val="26"/>
          <w:szCs w:val="26"/>
        </w:rPr>
        <w:t>bjection</w:t>
      </w:r>
      <w:r w:rsidRPr="00844A76">
        <w:rPr>
          <w:rFonts w:cs="Times New Roman"/>
          <w:sz w:val="26"/>
          <w:szCs w:val="26"/>
        </w:rPr>
        <w:t xml:space="preserve"> – </w:t>
      </w:r>
      <w:r w:rsidR="003439E3" w:rsidRPr="00844A76">
        <w:rPr>
          <w:rFonts w:cs="Times New Roman"/>
          <w:sz w:val="26"/>
          <w:szCs w:val="26"/>
        </w:rPr>
        <w:t>13:</w:t>
      </w:r>
      <w:r w:rsidRPr="00844A76">
        <w:rPr>
          <w:rFonts w:cs="Times New Roman"/>
          <w:sz w:val="26"/>
          <w:szCs w:val="26"/>
        </w:rPr>
        <w:t>6-7</w:t>
      </w:r>
    </w:p>
    <w:p w:rsidR="003439E3" w:rsidRPr="001262F8" w:rsidRDefault="005262DC" w:rsidP="00844A76">
      <w:pPr>
        <w:spacing w:after="0"/>
        <w:ind w:left="99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</w:p>
    <w:p w:rsidR="003439E3" w:rsidRPr="001262F8" w:rsidRDefault="005262DC" w:rsidP="00844A76">
      <w:pPr>
        <w:spacing w:after="0"/>
        <w:ind w:left="1260"/>
        <w:rPr>
          <w:rFonts w:eastAsia="Times New Roman" w:cs="Times New Roman"/>
          <w:szCs w:val="28"/>
        </w:rPr>
      </w:pPr>
      <w:r w:rsidRPr="001262F8">
        <w:rPr>
          <w:rFonts w:cs="Times New Roman"/>
          <w:szCs w:val="28"/>
        </w:rPr>
        <w:t>1</w:t>
      </w:r>
      <w:r w:rsidR="00D81891" w:rsidRPr="001262F8">
        <w:rPr>
          <w:rFonts w:cs="Times New Roman"/>
          <w:szCs w:val="28"/>
        </w:rPr>
        <w:t>)</w:t>
      </w:r>
      <w:r w:rsidRPr="001262F8">
        <w:rPr>
          <w:rFonts w:cs="Times New Roman"/>
          <w:szCs w:val="28"/>
        </w:rPr>
        <w:t xml:space="preserve">. </w:t>
      </w:r>
      <w:r w:rsidR="00D13291" w:rsidRPr="001262F8">
        <w:rPr>
          <w:rFonts w:cs="Times New Roman"/>
          <w:szCs w:val="28"/>
        </w:rPr>
        <w:t xml:space="preserve">Peter’s </w:t>
      </w:r>
      <w:r w:rsidR="00933745">
        <w:rPr>
          <w:rFonts w:cs="Times New Roman"/>
          <w:szCs w:val="28"/>
        </w:rPr>
        <w:t>Q</w:t>
      </w:r>
      <w:r w:rsidRPr="001262F8">
        <w:rPr>
          <w:rFonts w:cs="Times New Roman"/>
          <w:szCs w:val="28"/>
        </w:rPr>
        <w:t>uestion</w:t>
      </w:r>
      <w:r w:rsidR="003439E3" w:rsidRPr="001262F8">
        <w:rPr>
          <w:rFonts w:cs="Times New Roman"/>
          <w:szCs w:val="28"/>
        </w:rPr>
        <w:t xml:space="preserve"> – 13:</w:t>
      </w:r>
      <w:r w:rsidR="0057403E" w:rsidRPr="001262F8">
        <w:rPr>
          <w:rFonts w:cs="Times New Roman"/>
          <w:szCs w:val="28"/>
        </w:rPr>
        <w:t xml:space="preserve">6 </w:t>
      </w:r>
      <w:r w:rsidR="00374E9B" w:rsidRPr="001262F8">
        <w:rPr>
          <w:rFonts w:cs="Times New Roman"/>
          <w:szCs w:val="28"/>
        </w:rPr>
        <w:t xml:space="preserve">                                </w:t>
      </w:r>
      <w:r w:rsidR="00593991" w:rsidRPr="001262F8">
        <w:rPr>
          <w:rFonts w:cs="Times New Roman"/>
          <w:szCs w:val="28"/>
        </w:rPr>
        <w:t xml:space="preserve">                           </w:t>
      </w:r>
      <w:r w:rsidR="00593991" w:rsidRPr="001262F8">
        <w:rPr>
          <w:rFonts w:cs="Times New Roman"/>
          <w:szCs w:val="28"/>
        </w:rPr>
        <w:tab/>
      </w:r>
      <w:r w:rsidR="00374E9B" w:rsidRPr="001262F8">
        <w:rPr>
          <w:rFonts w:cs="Times New Roman"/>
          <w:szCs w:val="28"/>
        </w:rPr>
        <w:t xml:space="preserve"> </w:t>
      </w:r>
      <w:r w:rsidR="00692A97" w:rsidRPr="001262F8">
        <w:rPr>
          <w:rFonts w:eastAsia="Times New Roman" w:cs="Times New Roman"/>
          <w:szCs w:val="28"/>
        </w:rPr>
        <w:t>﻿﻿</w:t>
      </w:r>
    </w:p>
    <w:p w:rsidR="003439E3" w:rsidRPr="001262F8" w:rsidRDefault="003439E3" w:rsidP="00844A76">
      <w:pPr>
        <w:spacing w:after="0"/>
        <w:ind w:left="1260"/>
        <w:rPr>
          <w:rFonts w:eastAsia="Times New Roman" w:cs="Times New Roman"/>
          <w:szCs w:val="28"/>
        </w:rPr>
      </w:pPr>
    </w:p>
    <w:p w:rsidR="00692A97" w:rsidRPr="001262F8" w:rsidRDefault="00692A97" w:rsidP="00D4368A">
      <w:pPr>
        <w:spacing w:after="0"/>
        <w:ind w:left="1620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>“</w:t>
      </w:r>
      <w:r w:rsidR="00D4368A">
        <w:rPr>
          <w:rFonts w:eastAsia="Times New Roman" w:cs="Times New Roman"/>
          <w:szCs w:val="28"/>
        </w:rPr>
        <w:t xml:space="preserve">Lord, are </w:t>
      </w:r>
      <w:proofErr w:type="gramStart"/>
      <w:r w:rsidR="00D4368A">
        <w:rPr>
          <w:rFonts w:eastAsia="Times New Roman" w:cs="Times New Roman"/>
          <w:szCs w:val="28"/>
        </w:rPr>
        <w:t>You</w:t>
      </w:r>
      <w:proofErr w:type="gramEnd"/>
      <w:r w:rsidR="00D4368A">
        <w:rPr>
          <w:rFonts w:eastAsia="Times New Roman" w:cs="Times New Roman"/>
          <w:szCs w:val="28"/>
        </w:rPr>
        <w:t xml:space="preserve"> washing my feet?”</w:t>
      </w:r>
    </w:p>
    <w:p w:rsidR="00374E9B" w:rsidRPr="001262F8" w:rsidRDefault="00374E9B" w:rsidP="00844A76">
      <w:pPr>
        <w:spacing w:after="0"/>
        <w:ind w:left="1260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ab/>
      </w:r>
      <w:r w:rsidRPr="001262F8">
        <w:rPr>
          <w:rFonts w:eastAsia="Times New Roman" w:cs="Times New Roman"/>
          <w:szCs w:val="28"/>
        </w:rPr>
        <w:tab/>
      </w:r>
    </w:p>
    <w:p w:rsidR="003439E3" w:rsidRPr="001262F8" w:rsidRDefault="00374E9B" w:rsidP="00844A76">
      <w:pPr>
        <w:spacing w:after="0"/>
        <w:ind w:left="1260"/>
        <w:rPr>
          <w:rFonts w:cs="Times New Roman"/>
          <w:szCs w:val="28"/>
        </w:rPr>
      </w:pPr>
      <w:r w:rsidRPr="001262F8">
        <w:rPr>
          <w:rFonts w:eastAsia="Times New Roman" w:cs="Times New Roman"/>
          <w:szCs w:val="28"/>
        </w:rPr>
        <w:t>2</w:t>
      </w:r>
      <w:r w:rsidR="00D81891" w:rsidRPr="001262F8">
        <w:rPr>
          <w:rFonts w:eastAsia="Times New Roman" w:cs="Times New Roman"/>
          <w:szCs w:val="28"/>
        </w:rPr>
        <w:t>)</w:t>
      </w:r>
      <w:r w:rsidRPr="001262F8">
        <w:rPr>
          <w:rFonts w:eastAsia="Times New Roman" w:cs="Times New Roman"/>
          <w:szCs w:val="28"/>
        </w:rPr>
        <w:t xml:space="preserve">. </w:t>
      </w:r>
      <w:r w:rsidR="00D13291" w:rsidRPr="001262F8">
        <w:rPr>
          <w:rFonts w:eastAsia="Times New Roman" w:cs="Times New Roman"/>
          <w:szCs w:val="28"/>
        </w:rPr>
        <w:t>Jesus’</w:t>
      </w:r>
      <w:r w:rsidR="00933745">
        <w:rPr>
          <w:rFonts w:eastAsia="Times New Roman" w:cs="Times New Roman"/>
          <w:szCs w:val="28"/>
        </w:rPr>
        <w:t xml:space="preserve"> A</w:t>
      </w:r>
      <w:r w:rsidR="0013336C" w:rsidRPr="001262F8">
        <w:rPr>
          <w:rFonts w:eastAsia="Times New Roman" w:cs="Times New Roman"/>
          <w:szCs w:val="28"/>
        </w:rPr>
        <w:t xml:space="preserve">nswer </w:t>
      </w:r>
      <w:r w:rsidR="003439E3" w:rsidRPr="001262F8">
        <w:rPr>
          <w:rFonts w:eastAsia="Times New Roman" w:cs="Times New Roman"/>
          <w:szCs w:val="28"/>
        </w:rPr>
        <w:t>–</w:t>
      </w:r>
      <w:r w:rsidR="003439E3" w:rsidRPr="001262F8">
        <w:rPr>
          <w:rFonts w:cs="Times New Roman"/>
          <w:szCs w:val="28"/>
        </w:rPr>
        <w:t xml:space="preserve"> 13:</w:t>
      </w:r>
      <w:r w:rsidR="0057403E" w:rsidRPr="001262F8">
        <w:rPr>
          <w:rFonts w:cs="Times New Roman"/>
          <w:szCs w:val="28"/>
        </w:rPr>
        <w:t>7</w:t>
      </w:r>
      <w:r w:rsidR="0013336C" w:rsidRPr="001262F8">
        <w:rPr>
          <w:rFonts w:cs="Times New Roman"/>
          <w:szCs w:val="28"/>
        </w:rPr>
        <w:t xml:space="preserve">                                                              </w:t>
      </w:r>
      <w:r w:rsidR="0013336C" w:rsidRPr="001262F8">
        <w:rPr>
          <w:rFonts w:cs="Times New Roman"/>
          <w:szCs w:val="28"/>
        </w:rPr>
        <w:tab/>
      </w:r>
    </w:p>
    <w:p w:rsidR="003439E3" w:rsidRPr="001262F8" w:rsidRDefault="003439E3" w:rsidP="00844A76">
      <w:pPr>
        <w:spacing w:after="0"/>
        <w:ind w:left="1260"/>
        <w:rPr>
          <w:rFonts w:cs="Times New Roman"/>
          <w:szCs w:val="28"/>
        </w:rPr>
      </w:pPr>
    </w:p>
    <w:p w:rsidR="0013336C" w:rsidRPr="001262F8" w:rsidRDefault="0013336C" w:rsidP="00D4368A">
      <w:pPr>
        <w:spacing w:after="0"/>
        <w:ind w:left="1620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>“What I am doing you ﻿﻿do not understan</w:t>
      </w:r>
      <w:r w:rsidR="003439E3" w:rsidRPr="001262F8">
        <w:rPr>
          <w:rFonts w:eastAsia="Times New Roman" w:cs="Times New Roman"/>
          <w:szCs w:val="28"/>
        </w:rPr>
        <w:t xml:space="preserve">d now, ﻿﻿but you will know </w:t>
      </w:r>
      <w:r w:rsidRPr="001262F8">
        <w:rPr>
          <w:rFonts w:eastAsia="Times New Roman" w:cs="Times New Roman"/>
          <w:szCs w:val="28"/>
        </w:rPr>
        <w:t xml:space="preserve">after this.” </w:t>
      </w:r>
    </w:p>
    <w:p w:rsidR="00D4368A" w:rsidRDefault="00D4368A" w:rsidP="00844A76">
      <w:pPr>
        <w:spacing w:after="0"/>
        <w:ind w:left="1260"/>
        <w:rPr>
          <w:rFonts w:eastAsia="Times New Roman" w:cs="Times New Roman"/>
          <w:szCs w:val="28"/>
        </w:rPr>
      </w:pPr>
    </w:p>
    <w:p w:rsidR="00497060" w:rsidRPr="001262F8" w:rsidRDefault="002E28CB" w:rsidP="00D4368A">
      <w:pPr>
        <w:spacing w:after="0"/>
        <w:ind w:left="1530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>Was Jesus speaking about washing feet?</w:t>
      </w:r>
      <w:r w:rsidR="00D4368A">
        <w:rPr>
          <w:rFonts w:eastAsia="Times New Roman" w:cs="Times New Roman"/>
          <w:szCs w:val="28"/>
        </w:rPr>
        <w:t xml:space="preserve"> </w:t>
      </w:r>
      <w:r w:rsidR="00832818" w:rsidRPr="001262F8">
        <w:rPr>
          <w:rFonts w:eastAsia="Times New Roman" w:cs="Times New Roman"/>
          <w:szCs w:val="28"/>
        </w:rPr>
        <w:t>He was speaking of the application.</w:t>
      </w:r>
    </w:p>
    <w:p w:rsidR="00E7213C" w:rsidRDefault="00E7213C" w:rsidP="00844A76">
      <w:pPr>
        <w:spacing w:after="0"/>
        <w:ind w:left="1260"/>
        <w:rPr>
          <w:rFonts w:cs="Times New Roman"/>
          <w:szCs w:val="28"/>
        </w:rPr>
      </w:pPr>
    </w:p>
    <w:p w:rsidR="00777F12" w:rsidRPr="001262F8" w:rsidRDefault="00777F12" w:rsidP="00844A76">
      <w:pPr>
        <w:spacing w:after="0"/>
        <w:ind w:left="1260"/>
        <w:rPr>
          <w:rFonts w:cs="Times New Roman"/>
          <w:szCs w:val="28"/>
        </w:rPr>
      </w:pPr>
    </w:p>
    <w:p w:rsidR="003439E3" w:rsidRDefault="00E7213C" w:rsidP="00777F12">
      <w:pPr>
        <w:spacing w:after="0"/>
        <w:ind w:left="990"/>
        <w:rPr>
          <w:rFonts w:cs="Times New Roman"/>
          <w:sz w:val="26"/>
          <w:szCs w:val="26"/>
        </w:rPr>
      </w:pPr>
      <w:r w:rsidRPr="00844A76">
        <w:rPr>
          <w:rFonts w:cs="Times New Roman"/>
          <w:sz w:val="26"/>
          <w:szCs w:val="26"/>
        </w:rPr>
        <w:lastRenderedPageBreak/>
        <w:t xml:space="preserve">b. Peter’s </w:t>
      </w:r>
      <w:r w:rsidR="00D4368A" w:rsidRPr="00844A76">
        <w:rPr>
          <w:rFonts w:cs="Times New Roman"/>
          <w:sz w:val="26"/>
          <w:szCs w:val="26"/>
        </w:rPr>
        <w:t>Obstinacy</w:t>
      </w:r>
      <w:r w:rsidRPr="00844A76">
        <w:rPr>
          <w:rFonts w:cs="Times New Roman"/>
          <w:sz w:val="26"/>
          <w:szCs w:val="26"/>
        </w:rPr>
        <w:t xml:space="preserve"> – </w:t>
      </w:r>
      <w:r w:rsidR="003439E3" w:rsidRPr="00844A76">
        <w:rPr>
          <w:rFonts w:cs="Times New Roman"/>
          <w:sz w:val="26"/>
          <w:szCs w:val="26"/>
        </w:rPr>
        <w:t>13:</w:t>
      </w:r>
      <w:r w:rsidRPr="00844A76">
        <w:rPr>
          <w:rFonts w:cs="Times New Roman"/>
          <w:sz w:val="26"/>
          <w:szCs w:val="26"/>
        </w:rPr>
        <w:t>8-9</w:t>
      </w:r>
    </w:p>
    <w:p w:rsidR="00777F12" w:rsidRPr="00777F12" w:rsidRDefault="00777F12" w:rsidP="00777F12">
      <w:pPr>
        <w:spacing w:after="0"/>
        <w:ind w:left="990"/>
        <w:rPr>
          <w:rFonts w:cs="Times New Roman"/>
          <w:sz w:val="20"/>
          <w:szCs w:val="26"/>
        </w:rPr>
      </w:pPr>
    </w:p>
    <w:p w:rsidR="003439E3" w:rsidRPr="001262F8" w:rsidRDefault="00D81891" w:rsidP="00844A76">
      <w:pPr>
        <w:spacing w:after="0"/>
        <w:ind w:left="126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>1).</w:t>
      </w:r>
      <w:r w:rsidR="003439E3" w:rsidRPr="001262F8">
        <w:rPr>
          <w:rFonts w:cs="Times New Roman"/>
          <w:szCs w:val="28"/>
        </w:rPr>
        <w:t>Peter’s O</w:t>
      </w:r>
      <w:r w:rsidR="00C73573" w:rsidRPr="001262F8">
        <w:rPr>
          <w:rFonts w:cs="Times New Roman"/>
          <w:szCs w:val="28"/>
        </w:rPr>
        <w:t>bjection</w:t>
      </w:r>
      <w:r w:rsidR="003439E3" w:rsidRPr="001262F8">
        <w:rPr>
          <w:rFonts w:cs="Times New Roman"/>
          <w:szCs w:val="28"/>
        </w:rPr>
        <w:t xml:space="preserve"> –</w:t>
      </w:r>
      <w:r w:rsidR="0057403E" w:rsidRPr="001262F8">
        <w:rPr>
          <w:rFonts w:cs="Times New Roman"/>
          <w:szCs w:val="28"/>
        </w:rPr>
        <w:t xml:space="preserve"> </w:t>
      </w:r>
      <w:r w:rsidR="003439E3" w:rsidRPr="001262F8">
        <w:rPr>
          <w:rFonts w:cs="Times New Roman"/>
          <w:szCs w:val="28"/>
        </w:rPr>
        <w:t>13:</w:t>
      </w:r>
      <w:r w:rsidR="0057403E" w:rsidRPr="001262F8">
        <w:rPr>
          <w:rFonts w:cs="Times New Roman"/>
          <w:szCs w:val="28"/>
        </w:rPr>
        <w:t>8</w:t>
      </w:r>
      <w:r w:rsidR="00DF42F1" w:rsidRPr="001262F8">
        <w:rPr>
          <w:rFonts w:cs="Times New Roman"/>
          <w:szCs w:val="28"/>
        </w:rPr>
        <w:t>a</w:t>
      </w:r>
      <w:r w:rsidR="007C48F2" w:rsidRPr="001262F8">
        <w:rPr>
          <w:rFonts w:cs="Times New Roman"/>
          <w:szCs w:val="28"/>
        </w:rPr>
        <w:t xml:space="preserve">                           </w:t>
      </w:r>
      <w:r w:rsidR="00A802A0" w:rsidRPr="001262F8">
        <w:rPr>
          <w:rFonts w:cs="Times New Roman"/>
          <w:szCs w:val="28"/>
        </w:rPr>
        <w:t xml:space="preserve">                            </w:t>
      </w:r>
      <w:r w:rsidR="00A802A0" w:rsidRPr="001262F8">
        <w:rPr>
          <w:rFonts w:cs="Times New Roman"/>
          <w:szCs w:val="28"/>
        </w:rPr>
        <w:tab/>
      </w:r>
      <w:r w:rsidR="00A802A0" w:rsidRPr="001262F8">
        <w:rPr>
          <w:rFonts w:cs="Times New Roman"/>
          <w:szCs w:val="28"/>
        </w:rPr>
        <w:tab/>
      </w:r>
      <w:r w:rsidR="00A802A0" w:rsidRPr="001262F8">
        <w:rPr>
          <w:rFonts w:cs="Times New Roman"/>
          <w:szCs w:val="28"/>
        </w:rPr>
        <w:tab/>
      </w:r>
    </w:p>
    <w:p w:rsidR="003439E3" w:rsidRPr="001262F8" w:rsidRDefault="003439E3" w:rsidP="00844A76">
      <w:pPr>
        <w:spacing w:after="0"/>
        <w:ind w:left="1260"/>
        <w:rPr>
          <w:rFonts w:cs="Times New Roman"/>
          <w:szCs w:val="28"/>
        </w:rPr>
      </w:pPr>
    </w:p>
    <w:p w:rsidR="001D3F0E" w:rsidRPr="001262F8" w:rsidRDefault="007C48F2" w:rsidP="00D4368A">
      <w:pPr>
        <w:spacing w:after="0"/>
        <w:ind w:left="162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>“You shall never wash my feet!</w:t>
      </w:r>
      <w:r w:rsidR="00D4368A">
        <w:rPr>
          <w:rFonts w:cs="Times New Roman"/>
          <w:szCs w:val="28"/>
        </w:rPr>
        <w:t>” – “</w:t>
      </w:r>
      <w:proofErr w:type="gramStart"/>
      <w:r w:rsidR="00D4368A">
        <w:rPr>
          <w:rFonts w:cs="Times New Roman"/>
          <w:szCs w:val="28"/>
        </w:rPr>
        <w:t>forever</w:t>
      </w:r>
      <w:proofErr w:type="gramEnd"/>
      <w:r w:rsidR="00D4368A">
        <w:rPr>
          <w:rFonts w:cs="Times New Roman"/>
          <w:szCs w:val="28"/>
        </w:rPr>
        <w:t>” – Really?</w:t>
      </w:r>
    </w:p>
    <w:p w:rsidR="003439E3" w:rsidRPr="001262F8" w:rsidRDefault="00D32AE2" w:rsidP="00844A76">
      <w:pPr>
        <w:spacing w:after="0"/>
        <w:ind w:left="126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  <w:r w:rsidR="00D81891" w:rsidRPr="001262F8">
        <w:rPr>
          <w:rFonts w:cs="Times New Roman"/>
          <w:szCs w:val="28"/>
        </w:rPr>
        <w:tab/>
        <w:t xml:space="preserve">    </w:t>
      </w:r>
    </w:p>
    <w:p w:rsidR="007C48F2" w:rsidRPr="001262F8" w:rsidRDefault="00D81891" w:rsidP="00844A76">
      <w:pPr>
        <w:spacing w:after="0"/>
        <w:ind w:left="126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>2). Jesus</w:t>
      </w:r>
      <w:r w:rsidR="00D4368A">
        <w:rPr>
          <w:rFonts w:cs="Times New Roman"/>
          <w:szCs w:val="28"/>
        </w:rPr>
        <w:t>’ A</w:t>
      </w:r>
      <w:r w:rsidR="00980D6B" w:rsidRPr="001262F8">
        <w:rPr>
          <w:rFonts w:cs="Times New Roman"/>
          <w:szCs w:val="28"/>
        </w:rPr>
        <w:t xml:space="preserve">nswer – </w:t>
      </w:r>
      <w:r w:rsidR="003439E3" w:rsidRPr="001262F8">
        <w:rPr>
          <w:rFonts w:cs="Times New Roman"/>
          <w:szCs w:val="28"/>
        </w:rPr>
        <w:t>13:</w:t>
      </w:r>
      <w:r w:rsidR="00DF42F1" w:rsidRPr="001262F8">
        <w:rPr>
          <w:rFonts w:cs="Times New Roman"/>
          <w:szCs w:val="28"/>
        </w:rPr>
        <w:t>8b</w:t>
      </w:r>
    </w:p>
    <w:p w:rsidR="003439E3" w:rsidRPr="001262F8" w:rsidRDefault="00980D6B" w:rsidP="00844A76">
      <w:pPr>
        <w:spacing w:after="0"/>
        <w:ind w:left="126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</w:p>
    <w:p w:rsidR="00980D6B" w:rsidRPr="001262F8" w:rsidRDefault="00D4368A" w:rsidP="00D4368A">
      <w:pPr>
        <w:spacing w:after="0"/>
        <w:ind w:left="1620"/>
        <w:rPr>
          <w:rFonts w:cs="Times New Roman"/>
          <w:szCs w:val="28"/>
        </w:rPr>
      </w:pPr>
      <w:r>
        <w:rPr>
          <w:rFonts w:cs="Times New Roman"/>
          <w:szCs w:val="28"/>
        </w:rPr>
        <w:t>“</w:t>
      </w:r>
      <w:r w:rsidR="00980D6B" w:rsidRPr="001262F8">
        <w:rPr>
          <w:rFonts w:cs="Times New Roman"/>
          <w:szCs w:val="28"/>
        </w:rPr>
        <w:t xml:space="preserve">If I do not wash you, you have no part with </w:t>
      </w:r>
      <w:proofErr w:type="gramStart"/>
      <w:r w:rsidR="00980D6B" w:rsidRPr="001262F8">
        <w:rPr>
          <w:rFonts w:cs="Times New Roman"/>
          <w:szCs w:val="28"/>
        </w:rPr>
        <w:t>Me</w:t>
      </w:r>
      <w:proofErr w:type="gramEnd"/>
      <w:r w:rsidR="00980D6B" w:rsidRPr="001262F8">
        <w:rPr>
          <w:rFonts w:cs="Times New Roman"/>
          <w:szCs w:val="28"/>
        </w:rPr>
        <w:t>.”</w:t>
      </w:r>
    </w:p>
    <w:p w:rsidR="003439E3" w:rsidRPr="001262F8" w:rsidRDefault="00DF42F1" w:rsidP="00844A76">
      <w:pPr>
        <w:spacing w:after="0"/>
        <w:ind w:left="126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  <w:t xml:space="preserve">    </w:t>
      </w:r>
    </w:p>
    <w:p w:rsidR="00DF42F1" w:rsidRPr="001262F8" w:rsidRDefault="00DF42F1" w:rsidP="00844A76">
      <w:pPr>
        <w:spacing w:after="0"/>
        <w:ind w:left="126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>3</w:t>
      </w:r>
      <w:r w:rsidR="006E3031" w:rsidRPr="001262F8">
        <w:rPr>
          <w:rFonts w:cs="Times New Roman"/>
          <w:szCs w:val="28"/>
        </w:rPr>
        <w:t>).</w:t>
      </w:r>
      <w:r w:rsidR="003439E3" w:rsidRPr="001262F8">
        <w:rPr>
          <w:rFonts w:cs="Times New Roman"/>
          <w:szCs w:val="28"/>
        </w:rPr>
        <w:t xml:space="preserve"> </w:t>
      </w:r>
      <w:r w:rsidR="00D4368A">
        <w:rPr>
          <w:rFonts w:cs="Times New Roman"/>
          <w:szCs w:val="28"/>
        </w:rPr>
        <w:t>Peter’s R</w:t>
      </w:r>
      <w:r w:rsidR="006E3031" w:rsidRPr="001262F8">
        <w:rPr>
          <w:rFonts w:cs="Times New Roman"/>
          <w:szCs w:val="28"/>
        </w:rPr>
        <w:t xml:space="preserve">esponse </w:t>
      </w:r>
      <w:r w:rsidR="00FE551E" w:rsidRPr="001262F8">
        <w:rPr>
          <w:rFonts w:cs="Times New Roman"/>
          <w:szCs w:val="28"/>
        </w:rPr>
        <w:t>–</w:t>
      </w:r>
      <w:r w:rsidR="006E3031" w:rsidRPr="001262F8">
        <w:rPr>
          <w:rFonts w:cs="Times New Roman"/>
          <w:szCs w:val="28"/>
        </w:rPr>
        <w:t xml:space="preserve"> </w:t>
      </w:r>
      <w:r w:rsidR="003439E3" w:rsidRPr="001262F8">
        <w:rPr>
          <w:rFonts w:cs="Times New Roman"/>
          <w:szCs w:val="28"/>
        </w:rPr>
        <w:t>13:</w:t>
      </w:r>
      <w:r w:rsidR="006E3031" w:rsidRPr="001262F8">
        <w:rPr>
          <w:rFonts w:cs="Times New Roman"/>
          <w:szCs w:val="28"/>
        </w:rPr>
        <w:t>9</w:t>
      </w:r>
    </w:p>
    <w:p w:rsidR="003439E3" w:rsidRPr="001262F8" w:rsidRDefault="00FE551E" w:rsidP="00844A76">
      <w:pPr>
        <w:spacing w:after="0"/>
        <w:ind w:left="126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</w:p>
    <w:p w:rsidR="003439E3" w:rsidRPr="001262F8" w:rsidRDefault="003439E3" w:rsidP="00D4368A">
      <w:pPr>
        <w:spacing w:after="0"/>
        <w:ind w:left="1710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 xml:space="preserve">“Lord, not my feet only, </w:t>
      </w:r>
      <w:r w:rsidR="00FE551E" w:rsidRPr="001262F8">
        <w:rPr>
          <w:rFonts w:eastAsia="Times New Roman" w:cs="Times New Roman"/>
          <w:szCs w:val="28"/>
        </w:rPr>
        <w:t xml:space="preserve">but also </w:t>
      </w:r>
      <w:r w:rsidR="00FE551E" w:rsidRPr="001262F8">
        <w:rPr>
          <w:rFonts w:eastAsia="Times New Roman" w:cs="Times New Roman"/>
          <w:i/>
          <w:iCs/>
          <w:szCs w:val="28"/>
        </w:rPr>
        <w:t>my</w:t>
      </w:r>
      <w:r w:rsidR="00FE551E" w:rsidRPr="001262F8">
        <w:rPr>
          <w:rFonts w:eastAsia="Times New Roman" w:cs="Times New Roman"/>
          <w:szCs w:val="28"/>
        </w:rPr>
        <w:t xml:space="preserve"> hands and</w:t>
      </w:r>
      <w:r w:rsidRPr="001262F8">
        <w:rPr>
          <w:rFonts w:eastAsia="Times New Roman" w:cs="Times New Roman"/>
          <w:szCs w:val="28"/>
        </w:rPr>
        <w:t xml:space="preserve"> </w:t>
      </w:r>
      <w:r w:rsidR="00FE551E" w:rsidRPr="001262F8">
        <w:rPr>
          <w:rFonts w:eastAsia="Times New Roman" w:cs="Times New Roman"/>
          <w:i/>
          <w:iCs/>
          <w:szCs w:val="28"/>
        </w:rPr>
        <w:t>my</w:t>
      </w:r>
      <w:r w:rsidR="00FE551E" w:rsidRPr="001262F8">
        <w:rPr>
          <w:rFonts w:eastAsia="Times New Roman" w:cs="Times New Roman"/>
          <w:szCs w:val="28"/>
        </w:rPr>
        <w:t xml:space="preserve"> head!” </w:t>
      </w:r>
    </w:p>
    <w:p w:rsidR="003439E3" w:rsidRPr="001262F8" w:rsidRDefault="003439E3" w:rsidP="00844A76">
      <w:pPr>
        <w:spacing w:after="0"/>
        <w:ind w:left="1260"/>
        <w:rPr>
          <w:rFonts w:eastAsia="Times New Roman" w:cs="Times New Roman"/>
          <w:szCs w:val="28"/>
        </w:rPr>
      </w:pPr>
    </w:p>
    <w:p w:rsidR="00FE551E" w:rsidRPr="001262F8" w:rsidRDefault="00E16C16" w:rsidP="00D4368A">
      <w:pPr>
        <w:spacing w:after="0"/>
        <w:ind w:left="1620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 xml:space="preserve">Welcome to </w:t>
      </w:r>
      <w:r w:rsidR="0083221B" w:rsidRPr="001262F8">
        <w:rPr>
          <w:rFonts w:eastAsia="Times New Roman" w:cs="Times New Roman"/>
          <w:szCs w:val="28"/>
        </w:rPr>
        <w:t>“</w:t>
      </w:r>
      <w:r w:rsidRPr="001262F8">
        <w:rPr>
          <w:rFonts w:eastAsia="Times New Roman" w:cs="Times New Roman"/>
          <w:szCs w:val="28"/>
        </w:rPr>
        <w:t>forever</w:t>
      </w:r>
      <w:r w:rsidR="00C577AC" w:rsidRPr="001262F8">
        <w:rPr>
          <w:rFonts w:eastAsia="Times New Roman" w:cs="Times New Roman"/>
          <w:szCs w:val="28"/>
        </w:rPr>
        <w:t>.</w:t>
      </w:r>
      <w:r w:rsidR="0083221B" w:rsidRPr="001262F8">
        <w:rPr>
          <w:rFonts w:eastAsia="Times New Roman" w:cs="Times New Roman"/>
          <w:szCs w:val="28"/>
        </w:rPr>
        <w:t>”</w:t>
      </w:r>
    </w:p>
    <w:p w:rsidR="00C1165E" w:rsidRPr="001262F8" w:rsidRDefault="00C1165E" w:rsidP="00844A76">
      <w:pPr>
        <w:spacing w:after="0"/>
        <w:ind w:left="1260"/>
        <w:rPr>
          <w:rFonts w:eastAsia="Times New Roman" w:cs="Times New Roman"/>
          <w:szCs w:val="28"/>
        </w:rPr>
      </w:pPr>
    </w:p>
    <w:p w:rsidR="006B613D" w:rsidRPr="00600840" w:rsidRDefault="00D32AE2" w:rsidP="00844A76">
      <w:pPr>
        <w:spacing w:after="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 xml:space="preserve">3. </w:t>
      </w:r>
      <w:r w:rsidR="003439E3">
        <w:rPr>
          <w:rFonts w:cs="Times New Roman"/>
          <w:sz w:val="28"/>
          <w:szCs w:val="28"/>
        </w:rPr>
        <w:t>The R</w:t>
      </w:r>
      <w:r w:rsidR="0024038E" w:rsidRPr="00600840">
        <w:rPr>
          <w:rFonts w:cs="Times New Roman"/>
          <w:sz w:val="28"/>
          <w:szCs w:val="28"/>
        </w:rPr>
        <w:t xml:space="preserve">evelation – </w:t>
      </w:r>
      <w:r w:rsidR="003439E3">
        <w:rPr>
          <w:rFonts w:cs="Times New Roman"/>
          <w:sz w:val="28"/>
          <w:szCs w:val="28"/>
        </w:rPr>
        <w:t>13:</w:t>
      </w:r>
      <w:r w:rsidR="0024038E" w:rsidRPr="00600840">
        <w:rPr>
          <w:rFonts w:cs="Times New Roman"/>
          <w:sz w:val="28"/>
          <w:szCs w:val="28"/>
        </w:rPr>
        <w:t>10-11</w:t>
      </w:r>
      <w:r w:rsidR="007E1EF7" w:rsidRPr="00600840">
        <w:rPr>
          <w:rFonts w:cs="Times New Roman"/>
          <w:sz w:val="28"/>
          <w:szCs w:val="28"/>
        </w:rPr>
        <w:t xml:space="preserve">   </w:t>
      </w:r>
    </w:p>
    <w:p w:rsidR="003439E3" w:rsidRPr="00D4368A" w:rsidRDefault="00A67D04" w:rsidP="00600840">
      <w:pPr>
        <w:spacing w:after="0"/>
        <w:rPr>
          <w:rFonts w:cs="Times New Roman"/>
          <w:sz w:val="20"/>
          <w:szCs w:val="28"/>
        </w:rPr>
      </w:pPr>
      <w:r w:rsidRPr="00D4368A">
        <w:rPr>
          <w:rFonts w:cs="Times New Roman"/>
          <w:sz w:val="20"/>
          <w:szCs w:val="28"/>
        </w:rPr>
        <w:tab/>
      </w:r>
      <w:r w:rsidRPr="00D4368A">
        <w:rPr>
          <w:rFonts w:cs="Times New Roman"/>
          <w:sz w:val="20"/>
          <w:szCs w:val="28"/>
        </w:rPr>
        <w:tab/>
      </w:r>
    </w:p>
    <w:p w:rsidR="003439E3" w:rsidRPr="00844A76" w:rsidRDefault="00A67D04" w:rsidP="00844A76">
      <w:pPr>
        <w:spacing w:after="0"/>
        <w:ind w:left="990"/>
        <w:rPr>
          <w:rFonts w:cs="Times New Roman"/>
          <w:sz w:val="26"/>
          <w:szCs w:val="26"/>
        </w:rPr>
      </w:pPr>
      <w:r w:rsidRPr="00844A76">
        <w:rPr>
          <w:rFonts w:cs="Times New Roman"/>
          <w:sz w:val="26"/>
          <w:szCs w:val="26"/>
        </w:rPr>
        <w:t>a</w:t>
      </w:r>
      <w:r w:rsidR="006B613D" w:rsidRPr="00844A76">
        <w:rPr>
          <w:rFonts w:cs="Times New Roman"/>
          <w:sz w:val="26"/>
          <w:szCs w:val="26"/>
        </w:rPr>
        <w:t>. What the Lord Cautioned</w:t>
      </w:r>
      <w:r w:rsidR="007E1EF7" w:rsidRPr="00844A76">
        <w:rPr>
          <w:rFonts w:cs="Times New Roman"/>
          <w:sz w:val="26"/>
          <w:szCs w:val="26"/>
        </w:rPr>
        <w:t xml:space="preserve"> </w:t>
      </w:r>
      <w:r w:rsidR="003439E3" w:rsidRPr="00844A76">
        <w:rPr>
          <w:rFonts w:cs="Times New Roman"/>
          <w:sz w:val="26"/>
          <w:szCs w:val="26"/>
        </w:rPr>
        <w:t>–</w:t>
      </w:r>
      <w:r w:rsidR="00B60D1F" w:rsidRPr="00844A76">
        <w:rPr>
          <w:rFonts w:cs="Times New Roman"/>
          <w:sz w:val="26"/>
          <w:szCs w:val="26"/>
        </w:rPr>
        <w:t xml:space="preserve"> </w:t>
      </w:r>
      <w:r w:rsidR="003439E3" w:rsidRPr="00844A76">
        <w:rPr>
          <w:rFonts w:cs="Times New Roman"/>
          <w:sz w:val="26"/>
          <w:szCs w:val="26"/>
        </w:rPr>
        <w:t>13:</w:t>
      </w:r>
      <w:r w:rsidR="00B60D1F" w:rsidRPr="00844A76">
        <w:rPr>
          <w:rFonts w:cs="Times New Roman"/>
          <w:sz w:val="26"/>
          <w:szCs w:val="26"/>
        </w:rPr>
        <w:t>10</w:t>
      </w:r>
      <w:r w:rsidR="007E1EF7" w:rsidRPr="00844A76">
        <w:rPr>
          <w:rFonts w:cs="Times New Roman"/>
          <w:sz w:val="26"/>
          <w:szCs w:val="26"/>
        </w:rPr>
        <w:t xml:space="preserve">                      </w:t>
      </w:r>
      <w:r w:rsidR="003439E3" w:rsidRPr="00844A76">
        <w:rPr>
          <w:rFonts w:cs="Times New Roman"/>
          <w:sz w:val="26"/>
          <w:szCs w:val="26"/>
        </w:rPr>
        <w:t xml:space="preserve">                             </w:t>
      </w:r>
      <w:r w:rsidR="003439E3" w:rsidRPr="00844A76">
        <w:rPr>
          <w:rFonts w:cs="Times New Roman"/>
          <w:sz w:val="26"/>
          <w:szCs w:val="26"/>
        </w:rPr>
        <w:tab/>
      </w:r>
      <w:r w:rsidR="003439E3" w:rsidRPr="00844A76">
        <w:rPr>
          <w:rFonts w:cs="Times New Roman"/>
          <w:sz w:val="26"/>
          <w:szCs w:val="26"/>
        </w:rPr>
        <w:tab/>
      </w:r>
    </w:p>
    <w:p w:rsidR="003439E3" w:rsidRPr="00D4368A" w:rsidRDefault="003439E3" w:rsidP="003439E3">
      <w:pPr>
        <w:spacing w:after="0"/>
        <w:ind w:left="0"/>
        <w:rPr>
          <w:rFonts w:cs="Times New Roman"/>
          <w:sz w:val="20"/>
          <w:szCs w:val="28"/>
        </w:rPr>
      </w:pPr>
    </w:p>
    <w:p w:rsidR="00D32AE2" w:rsidRPr="001262F8" w:rsidRDefault="006B613D" w:rsidP="00844A76">
      <w:pPr>
        <w:spacing w:after="0"/>
        <w:ind w:left="126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>1).</w:t>
      </w:r>
      <w:r w:rsidR="007E1EF7" w:rsidRPr="001262F8">
        <w:rPr>
          <w:rFonts w:cs="Times New Roman"/>
          <w:szCs w:val="28"/>
        </w:rPr>
        <w:t xml:space="preserve"> </w:t>
      </w:r>
      <w:proofErr w:type="gramStart"/>
      <w:r w:rsidR="00245379" w:rsidRPr="001262F8">
        <w:rPr>
          <w:rFonts w:cs="Times New Roman"/>
          <w:szCs w:val="28"/>
        </w:rPr>
        <w:t>A</w:t>
      </w:r>
      <w:proofErr w:type="gramEnd"/>
      <w:r w:rsidR="00777F12">
        <w:rPr>
          <w:rFonts w:cs="Times New Roman"/>
          <w:szCs w:val="28"/>
        </w:rPr>
        <w:t xml:space="preserve"> W</w:t>
      </w:r>
      <w:r w:rsidR="007E1EF7" w:rsidRPr="001262F8">
        <w:rPr>
          <w:rFonts w:cs="Times New Roman"/>
          <w:szCs w:val="28"/>
        </w:rPr>
        <w:t xml:space="preserve">ord for the </w:t>
      </w:r>
      <w:r w:rsidR="00777F12">
        <w:rPr>
          <w:rFonts w:cs="Times New Roman"/>
          <w:szCs w:val="28"/>
        </w:rPr>
        <w:t>E</w:t>
      </w:r>
      <w:r w:rsidR="00D649BB" w:rsidRPr="001262F8">
        <w:rPr>
          <w:rFonts w:cs="Times New Roman"/>
          <w:szCs w:val="28"/>
        </w:rPr>
        <w:t>leven</w:t>
      </w:r>
      <w:r w:rsidR="007E1EF7" w:rsidRPr="001262F8">
        <w:rPr>
          <w:rFonts w:cs="Times New Roman"/>
          <w:szCs w:val="28"/>
        </w:rPr>
        <w:t xml:space="preserve"> </w:t>
      </w:r>
      <w:r w:rsidR="00245379" w:rsidRPr="001262F8">
        <w:rPr>
          <w:rFonts w:cs="Times New Roman"/>
          <w:szCs w:val="28"/>
        </w:rPr>
        <w:t>–</w:t>
      </w:r>
      <w:r w:rsidR="00A82372" w:rsidRPr="001262F8">
        <w:rPr>
          <w:rFonts w:cs="Times New Roman"/>
          <w:szCs w:val="28"/>
        </w:rPr>
        <w:t xml:space="preserve"> </w:t>
      </w:r>
      <w:r w:rsidR="003439E3" w:rsidRPr="001262F8">
        <w:rPr>
          <w:rFonts w:cs="Times New Roman"/>
          <w:szCs w:val="28"/>
        </w:rPr>
        <w:t>13:</w:t>
      </w:r>
      <w:r w:rsidR="00A82372" w:rsidRPr="001262F8">
        <w:rPr>
          <w:rFonts w:cs="Times New Roman"/>
          <w:szCs w:val="28"/>
        </w:rPr>
        <w:t>10</w:t>
      </w:r>
      <w:r w:rsidR="00777F12">
        <w:rPr>
          <w:rFonts w:cs="Times New Roman"/>
          <w:szCs w:val="28"/>
        </w:rPr>
        <w:t>a</w:t>
      </w:r>
    </w:p>
    <w:p w:rsidR="003439E3" w:rsidRPr="00D4368A" w:rsidRDefault="0057245F" w:rsidP="00844A76">
      <w:pPr>
        <w:spacing w:after="0"/>
        <w:ind w:left="1260"/>
        <w:rPr>
          <w:rFonts w:cs="Times New Roman"/>
          <w:sz w:val="20"/>
          <w:szCs w:val="28"/>
        </w:rPr>
      </w:pPr>
      <w:r w:rsidRPr="00D4368A">
        <w:rPr>
          <w:rFonts w:cs="Times New Roman"/>
          <w:sz w:val="20"/>
          <w:szCs w:val="28"/>
        </w:rPr>
        <w:tab/>
      </w:r>
      <w:r w:rsidRPr="00D4368A">
        <w:rPr>
          <w:rFonts w:cs="Times New Roman"/>
          <w:sz w:val="20"/>
          <w:szCs w:val="28"/>
        </w:rPr>
        <w:tab/>
      </w:r>
      <w:r w:rsidR="00B7464F" w:rsidRPr="00D4368A">
        <w:rPr>
          <w:rFonts w:cs="Times New Roman"/>
          <w:sz w:val="20"/>
          <w:szCs w:val="28"/>
        </w:rPr>
        <w:tab/>
      </w:r>
      <w:r w:rsidR="00B7464F" w:rsidRPr="00D4368A">
        <w:rPr>
          <w:rFonts w:cs="Times New Roman"/>
          <w:sz w:val="20"/>
          <w:szCs w:val="28"/>
        </w:rPr>
        <w:tab/>
      </w:r>
    </w:p>
    <w:p w:rsidR="0057245F" w:rsidRPr="001262F8" w:rsidRDefault="00282B89" w:rsidP="00D4368A">
      <w:pPr>
        <w:spacing w:after="0"/>
        <w:ind w:left="1620"/>
        <w:rPr>
          <w:rFonts w:eastAsia="Times New Roman" w:cs="Times New Roman"/>
          <w:szCs w:val="28"/>
        </w:rPr>
      </w:pPr>
      <w:proofErr w:type="gramStart"/>
      <w:r w:rsidRPr="001262F8">
        <w:rPr>
          <w:rFonts w:cs="Times New Roman"/>
          <w:szCs w:val="28"/>
        </w:rPr>
        <w:t>a</w:t>
      </w:r>
      <w:proofErr w:type="gramEnd"/>
      <w:r w:rsidR="00245379" w:rsidRPr="001262F8">
        <w:rPr>
          <w:rFonts w:cs="Times New Roman"/>
          <w:szCs w:val="28"/>
        </w:rPr>
        <w:t xml:space="preserve">). </w:t>
      </w:r>
      <w:r w:rsidR="00D4368A">
        <w:rPr>
          <w:rFonts w:cs="Times New Roman"/>
          <w:szCs w:val="28"/>
        </w:rPr>
        <w:t>Radical C</w:t>
      </w:r>
      <w:r w:rsidR="005F1B2D" w:rsidRPr="001262F8">
        <w:rPr>
          <w:rFonts w:cs="Times New Roman"/>
          <w:szCs w:val="28"/>
        </w:rPr>
        <w:t>leansing –</w:t>
      </w:r>
      <w:r w:rsidR="003439E3" w:rsidRPr="001262F8">
        <w:rPr>
          <w:rFonts w:cs="Times New Roman"/>
          <w:szCs w:val="28"/>
        </w:rPr>
        <w:t xml:space="preserve">  </w:t>
      </w:r>
      <w:r w:rsidR="0057245F" w:rsidRPr="001262F8">
        <w:rPr>
          <w:rFonts w:eastAsia="Times New Roman" w:cs="Times New Roman"/>
          <w:szCs w:val="28"/>
        </w:rPr>
        <w:t xml:space="preserve">“He </w:t>
      </w:r>
      <w:r w:rsidR="00D4368A">
        <w:rPr>
          <w:rFonts w:eastAsia="Times New Roman" w:cs="Times New Roman"/>
          <w:szCs w:val="28"/>
        </w:rPr>
        <w:t>who is bathed…”</w:t>
      </w:r>
    </w:p>
    <w:p w:rsidR="001262F8" w:rsidRPr="00D4368A" w:rsidRDefault="0057245F" w:rsidP="00844A76">
      <w:pPr>
        <w:spacing w:after="0"/>
        <w:ind w:left="1260"/>
        <w:rPr>
          <w:rFonts w:eastAsia="Times New Roman" w:cs="Times New Roman"/>
          <w:sz w:val="20"/>
          <w:szCs w:val="28"/>
        </w:rPr>
      </w:pPr>
      <w:r w:rsidRPr="00D4368A">
        <w:rPr>
          <w:rFonts w:eastAsia="Times New Roman" w:cs="Times New Roman"/>
          <w:sz w:val="20"/>
          <w:szCs w:val="28"/>
        </w:rPr>
        <w:tab/>
      </w:r>
      <w:r w:rsidRPr="00D4368A">
        <w:rPr>
          <w:rFonts w:eastAsia="Times New Roman" w:cs="Times New Roman"/>
          <w:sz w:val="20"/>
          <w:szCs w:val="28"/>
        </w:rPr>
        <w:tab/>
      </w:r>
      <w:r w:rsidRPr="00D4368A">
        <w:rPr>
          <w:rFonts w:eastAsia="Times New Roman" w:cs="Times New Roman"/>
          <w:sz w:val="20"/>
          <w:szCs w:val="28"/>
        </w:rPr>
        <w:tab/>
      </w:r>
    </w:p>
    <w:p w:rsidR="00D4368A" w:rsidRDefault="00901631" w:rsidP="00D4368A">
      <w:pPr>
        <w:spacing w:after="0"/>
        <w:ind w:left="1890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>{</w:t>
      </w:r>
      <w:proofErr w:type="gramStart"/>
      <w:r w:rsidR="00E93469" w:rsidRPr="001262F8">
        <w:rPr>
          <w:rFonts w:cs="Times New Roman"/>
          <w:szCs w:val="28"/>
          <w:lang w:val="el-GR"/>
        </w:rPr>
        <w:t>ὁ</w:t>
      </w:r>
      <w:proofErr w:type="gramEnd"/>
      <w:r w:rsidR="00E93469" w:rsidRPr="001262F8">
        <w:rPr>
          <w:rFonts w:cs="Times New Roman"/>
          <w:szCs w:val="28"/>
        </w:rPr>
        <w:t xml:space="preserve"> </w:t>
      </w:r>
      <w:r w:rsidR="00E93469" w:rsidRPr="001262F8">
        <w:rPr>
          <w:rFonts w:cs="Times New Roman"/>
          <w:szCs w:val="28"/>
          <w:lang w:val="el-GR"/>
        </w:rPr>
        <w:t>λελουμένος</w:t>
      </w:r>
      <w:r w:rsidRPr="001262F8">
        <w:rPr>
          <w:rFonts w:cs="Times New Roman"/>
          <w:szCs w:val="28"/>
        </w:rPr>
        <w:t>}</w:t>
      </w:r>
      <w:r w:rsidR="00E93469" w:rsidRPr="001262F8">
        <w:rPr>
          <w:rFonts w:cs="Times New Roman"/>
          <w:szCs w:val="28"/>
        </w:rPr>
        <w:t xml:space="preserve"> </w:t>
      </w:r>
      <w:r w:rsidR="001B7BAD" w:rsidRPr="001262F8">
        <w:rPr>
          <w:rFonts w:eastAsia="Times New Roman" w:cs="Times New Roman"/>
          <w:szCs w:val="28"/>
        </w:rPr>
        <w:t xml:space="preserve"> </w:t>
      </w:r>
      <w:r w:rsidR="0025097E" w:rsidRPr="001262F8">
        <w:rPr>
          <w:rFonts w:cs="Times New Roman"/>
          <w:bCs/>
          <w:szCs w:val="28"/>
          <w:lang w:val="el-GR"/>
        </w:rPr>
        <w:t>λούω</w:t>
      </w:r>
      <w:r w:rsidR="0025097E" w:rsidRPr="001262F8">
        <w:rPr>
          <w:rFonts w:cs="Times New Roman"/>
          <w:szCs w:val="28"/>
        </w:rPr>
        <w:t xml:space="preserve"> </w:t>
      </w:r>
      <w:r w:rsidR="00A87EFC" w:rsidRPr="001262F8">
        <w:rPr>
          <w:rFonts w:eastAsia="Times New Roman" w:cs="Times New Roman"/>
          <w:szCs w:val="28"/>
        </w:rPr>
        <w:t xml:space="preserve">is completely </w:t>
      </w:r>
      <w:r w:rsidR="001B7BAD" w:rsidRPr="001262F8">
        <w:rPr>
          <w:rFonts w:eastAsia="Times New Roman" w:cs="Times New Roman"/>
          <w:szCs w:val="28"/>
        </w:rPr>
        <w:t>clean</w:t>
      </w:r>
      <w:r w:rsidR="003439E3" w:rsidRPr="001262F8">
        <w:rPr>
          <w:rFonts w:cs="Times New Roman"/>
          <w:szCs w:val="28"/>
        </w:rPr>
        <w:t xml:space="preserve"> </w:t>
      </w:r>
      <w:r w:rsidR="00345411" w:rsidRPr="001262F8">
        <w:rPr>
          <w:rFonts w:cs="Times New Roman"/>
          <w:szCs w:val="28"/>
        </w:rPr>
        <w:t xml:space="preserve">and ﻿﻿you </w:t>
      </w:r>
      <w:r w:rsidRPr="001262F8">
        <w:rPr>
          <w:rFonts w:cs="Times New Roman"/>
          <w:szCs w:val="28"/>
        </w:rPr>
        <w:t xml:space="preserve">(pl.) </w:t>
      </w:r>
      <w:r w:rsidR="00345411" w:rsidRPr="001262F8">
        <w:rPr>
          <w:rFonts w:cs="Times New Roman"/>
          <w:szCs w:val="28"/>
        </w:rPr>
        <w:t>are clean</w:t>
      </w:r>
      <w:r w:rsidR="003439E3" w:rsidRPr="001262F8">
        <w:rPr>
          <w:rFonts w:cs="Times New Roman"/>
          <w:szCs w:val="28"/>
        </w:rPr>
        <w:t xml:space="preserve"> </w:t>
      </w:r>
      <w:r w:rsidR="00FF0BA7" w:rsidRPr="001262F8">
        <w:rPr>
          <w:rFonts w:cs="Times New Roman"/>
          <w:szCs w:val="28"/>
        </w:rPr>
        <w:t xml:space="preserve">this is </w:t>
      </w:r>
      <w:r w:rsidR="0012000B" w:rsidRPr="001262F8">
        <w:rPr>
          <w:rFonts w:cs="Times New Roman"/>
          <w:szCs w:val="28"/>
        </w:rPr>
        <w:t>the cleansing of the New Birth</w:t>
      </w:r>
      <w:r w:rsidR="00FF0BA7" w:rsidRPr="001262F8">
        <w:rPr>
          <w:rFonts w:cs="Times New Roman"/>
          <w:szCs w:val="28"/>
        </w:rPr>
        <w:t>.</w:t>
      </w:r>
    </w:p>
    <w:p w:rsidR="00D4368A" w:rsidRDefault="00D4368A" w:rsidP="00D4368A">
      <w:pPr>
        <w:spacing w:after="0"/>
        <w:ind w:left="1890"/>
        <w:rPr>
          <w:rFonts w:eastAsia="Times New Roman" w:cs="Times New Roman"/>
          <w:szCs w:val="28"/>
        </w:rPr>
      </w:pPr>
    </w:p>
    <w:p w:rsidR="00D4368A" w:rsidRPr="001262F8" w:rsidRDefault="00D4368A" w:rsidP="00D4368A">
      <w:pPr>
        <w:spacing w:after="0"/>
        <w:ind w:left="18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Titus 3:5</w:t>
      </w:r>
    </w:p>
    <w:p w:rsidR="00AF62E4" w:rsidRPr="001262F8" w:rsidRDefault="00D4368A" w:rsidP="00D4368A">
      <w:pPr>
        <w:spacing w:after="0"/>
        <w:ind w:left="1980"/>
        <w:jc w:val="both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>“</w:t>
      </w:r>
      <w:r w:rsidR="00AF62E4" w:rsidRPr="001262F8">
        <w:rPr>
          <w:rFonts w:eastAsia="Times New Roman" w:cs="Times New Roman"/>
          <w:szCs w:val="28"/>
        </w:rPr>
        <w:t>﻿﻿not</w:t>
      </w:r>
      <w:proofErr w:type="gramEnd"/>
      <w:r w:rsidR="00AF62E4" w:rsidRPr="001262F8">
        <w:rPr>
          <w:rFonts w:eastAsia="Times New Roman" w:cs="Times New Roman"/>
          <w:szCs w:val="28"/>
        </w:rPr>
        <w:t xml:space="preserve"> by works of righteousness which we have done, but according to His mercy He saved us, through ﻿﻿the washing </w:t>
      </w:r>
      <w:r w:rsidR="00F023E9" w:rsidRPr="001262F8">
        <w:rPr>
          <w:rFonts w:eastAsia="Times New Roman" w:cs="Times New Roman"/>
          <w:szCs w:val="28"/>
        </w:rPr>
        <w:t>(</w:t>
      </w:r>
      <w:r w:rsidR="00A87434" w:rsidRPr="001262F8">
        <w:rPr>
          <w:rFonts w:cs="Times New Roman"/>
          <w:bCs/>
          <w:szCs w:val="28"/>
          <w:lang w:val="el-GR"/>
        </w:rPr>
        <w:t>λουτρόν</w:t>
      </w:r>
      <w:r w:rsidR="00F023E9" w:rsidRPr="001262F8">
        <w:rPr>
          <w:rFonts w:cs="Times New Roman"/>
          <w:bCs/>
          <w:szCs w:val="28"/>
        </w:rPr>
        <w:t>)</w:t>
      </w:r>
      <w:r w:rsidR="00A87434" w:rsidRPr="001262F8">
        <w:rPr>
          <w:rFonts w:cs="Times New Roman"/>
          <w:szCs w:val="28"/>
        </w:rPr>
        <w:t xml:space="preserve"> </w:t>
      </w:r>
      <w:r w:rsidR="001262F8" w:rsidRPr="001262F8">
        <w:rPr>
          <w:rFonts w:eastAsia="Times New Roman" w:cs="Times New Roman"/>
          <w:szCs w:val="28"/>
        </w:rPr>
        <w:t xml:space="preserve">of regeneration </w:t>
      </w:r>
      <w:r w:rsidR="00AF62E4" w:rsidRPr="001262F8">
        <w:rPr>
          <w:rFonts w:eastAsia="Times New Roman" w:cs="Times New Roman"/>
          <w:szCs w:val="28"/>
        </w:rPr>
        <w:t xml:space="preserve">and </w:t>
      </w:r>
      <w:r w:rsidR="00F023E9" w:rsidRPr="001262F8">
        <w:rPr>
          <w:rFonts w:eastAsia="Times New Roman" w:cs="Times New Roman"/>
          <w:szCs w:val="28"/>
        </w:rPr>
        <w:t>r</w:t>
      </w:r>
      <w:r w:rsidR="00AF62E4" w:rsidRPr="001262F8">
        <w:rPr>
          <w:rFonts w:eastAsia="Times New Roman" w:cs="Times New Roman"/>
          <w:szCs w:val="28"/>
        </w:rPr>
        <w:t>enewing of the Holy</w:t>
      </w:r>
      <w:r w:rsidR="00A723A3" w:rsidRPr="001262F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Spirit.” </w:t>
      </w:r>
    </w:p>
    <w:p w:rsidR="00C1165E" w:rsidRPr="001262F8" w:rsidRDefault="00AF62E4" w:rsidP="00844A76">
      <w:pPr>
        <w:spacing w:after="0"/>
        <w:ind w:left="1260"/>
        <w:rPr>
          <w:rFonts w:eastAsia="Times New Roman" w:cs="Times New Roman"/>
          <w:szCs w:val="28"/>
        </w:rPr>
      </w:pP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</w:p>
    <w:p w:rsidR="00D4368A" w:rsidRPr="00D4368A" w:rsidRDefault="00282B89" w:rsidP="00777F12">
      <w:pPr>
        <w:spacing w:after="0"/>
        <w:ind w:left="1620"/>
        <w:rPr>
          <w:rFonts w:eastAsia="Times New Roman" w:cs="Times New Roman"/>
          <w:sz w:val="20"/>
          <w:szCs w:val="28"/>
        </w:rPr>
      </w:pPr>
      <w:r w:rsidRPr="001262F8">
        <w:rPr>
          <w:rFonts w:cs="Times New Roman"/>
          <w:szCs w:val="28"/>
        </w:rPr>
        <w:t>b</w:t>
      </w:r>
      <w:r w:rsidR="005F1B2D" w:rsidRPr="001262F8">
        <w:rPr>
          <w:rFonts w:cs="Times New Roman"/>
          <w:szCs w:val="28"/>
        </w:rPr>
        <w:t>). Recurring cleansing</w:t>
      </w:r>
      <w:r w:rsidR="005F667E" w:rsidRPr="001262F8">
        <w:rPr>
          <w:rFonts w:cs="Times New Roman"/>
          <w:szCs w:val="28"/>
        </w:rPr>
        <w:t xml:space="preserve"> </w:t>
      </w:r>
      <w:r w:rsidR="00D4368A">
        <w:rPr>
          <w:rFonts w:cs="Times New Roman"/>
          <w:szCs w:val="28"/>
        </w:rPr>
        <w:t>– “</w:t>
      </w:r>
      <w:r w:rsidR="00A87EFC" w:rsidRPr="001262F8">
        <w:rPr>
          <w:rFonts w:eastAsia="Times New Roman" w:cs="Times New Roman"/>
          <w:szCs w:val="28"/>
        </w:rPr>
        <w:t>needs only t</w:t>
      </w:r>
      <w:r w:rsidR="00D4368A">
        <w:rPr>
          <w:rFonts w:eastAsia="Times New Roman" w:cs="Times New Roman"/>
          <w:szCs w:val="28"/>
        </w:rPr>
        <w:t>o wash”</w:t>
      </w:r>
      <w:r w:rsidR="007D6889" w:rsidRPr="001262F8">
        <w:rPr>
          <w:rFonts w:eastAsia="Times New Roman" w:cs="Times New Roman"/>
          <w:szCs w:val="28"/>
        </w:rPr>
        <w:t xml:space="preserve">                                      </w:t>
      </w:r>
      <w:r w:rsidR="007D6889" w:rsidRPr="001262F8">
        <w:rPr>
          <w:rFonts w:eastAsia="Times New Roman" w:cs="Times New Roman"/>
          <w:szCs w:val="28"/>
        </w:rPr>
        <w:tab/>
      </w:r>
      <w:r w:rsidR="007D6889" w:rsidRPr="001262F8">
        <w:rPr>
          <w:rFonts w:eastAsia="Times New Roman" w:cs="Times New Roman"/>
          <w:szCs w:val="28"/>
        </w:rPr>
        <w:tab/>
      </w:r>
      <w:r w:rsidR="007D6889" w:rsidRPr="00D4368A">
        <w:rPr>
          <w:rFonts w:eastAsia="Times New Roman" w:cs="Times New Roman"/>
          <w:sz w:val="20"/>
          <w:szCs w:val="28"/>
        </w:rPr>
        <w:tab/>
      </w:r>
    </w:p>
    <w:p w:rsidR="005F1B2D" w:rsidRPr="001262F8" w:rsidRDefault="00690838" w:rsidP="00777F12">
      <w:pPr>
        <w:spacing w:after="0"/>
        <w:ind w:left="1980"/>
        <w:rPr>
          <w:rFonts w:eastAsia="Times New Roman" w:cs="Times New Roman"/>
          <w:szCs w:val="28"/>
        </w:rPr>
      </w:pPr>
      <w:r w:rsidRPr="001262F8">
        <w:rPr>
          <w:rFonts w:cs="Times New Roman"/>
          <w:szCs w:val="28"/>
          <w:lang w:val="el-GR"/>
        </w:rPr>
        <w:t>νίψασθαι</w:t>
      </w:r>
      <w:r w:rsidR="00A34D80" w:rsidRPr="001262F8">
        <w:rPr>
          <w:rFonts w:cs="Times New Roman"/>
          <w:szCs w:val="28"/>
        </w:rPr>
        <w:t>,</w:t>
      </w:r>
      <w:r w:rsidRPr="001262F8">
        <w:rPr>
          <w:rFonts w:cs="Times New Roman"/>
          <w:szCs w:val="28"/>
        </w:rPr>
        <w:t xml:space="preserve"> </w:t>
      </w:r>
      <w:r w:rsidR="00A34D80" w:rsidRPr="001262F8">
        <w:rPr>
          <w:rFonts w:cs="Times New Roman"/>
          <w:bCs/>
          <w:szCs w:val="28"/>
          <w:lang w:val="el-GR"/>
        </w:rPr>
        <w:t>νίπτω</w:t>
      </w:r>
      <w:r w:rsidR="00465F47" w:rsidRPr="001262F8">
        <w:rPr>
          <w:rFonts w:cs="Times New Roman"/>
          <w:bCs/>
          <w:szCs w:val="28"/>
        </w:rPr>
        <w:t xml:space="preserve"> (6X)</w:t>
      </w:r>
      <w:r w:rsidR="00A34D80" w:rsidRPr="001262F8">
        <w:rPr>
          <w:rFonts w:cs="Times New Roman"/>
          <w:szCs w:val="28"/>
        </w:rPr>
        <w:t xml:space="preserve"> </w:t>
      </w:r>
      <w:r w:rsidR="00A87EFC" w:rsidRPr="001262F8">
        <w:rPr>
          <w:rFonts w:eastAsia="Times New Roman" w:cs="Times New Roman"/>
          <w:i/>
          <w:iCs/>
          <w:szCs w:val="28"/>
        </w:rPr>
        <w:t>his</w:t>
      </w:r>
      <w:r w:rsidR="00A87EFC" w:rsidRPr="001262F8">
        <w:rPr>
          <w:rFonts w:eastAsia="Times New Roman" w:cs="Times New Roman"/>
          <w:szCs w:val="28"/>
        </w:rPr>
        <w:t xml:space="preserve"> feet,</w:t>
      </w:r>
    </w:p>
    <w:p w:rsidR="00E96E23" w:rsidRPr="001262F8" w:rsidRDefault="00E96E23" w:rsidP="00777F12">
      <w:pPr>
        <w:spacing w:after="0"/>
        <w:ind w:left="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</w:p>
    <w:p w:rsidR="00CA7281" w:rsidRPr="001262F8" w:rsidRDefault="00282B89" w:rsidP="00D4368A">
      <w:pPr>
        <w:spacing w:after="0"/>
        <w:ind w:left="153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>2)</w:t>
      </w:r>
      <w:r w:rsidR="00190007" w:rsidRPr="001262F8">
        <w:rPr>
          <w:rFonts w:cs="Times New Roman"/>
          <w:szCs w:val="28"/>
        </w:rPr>
        <w:t>.</w:t>
      </w:r>
      <w:r w:rsidR="00777F12">
        <w:rPr>
          <w:rFonts w:cs="Times New Roman"/>
          <w:szCs w:val="28"/>
        </w:rPr>
        <w:t xml:space="preserve"> </w:t>
      </w:r>
      <w:proofErr w:type="gramStart"/>
      <w:r w:rsidR="00777F12">
        <w:rPr>
          <w:rFonts w:cs="Times New Roman"/>
          <w:szCs w:val="28"/>
        </w:rPr>
        <w:t>A</w:t>
      </w:r>
      <w:proofErr w:type="gramEnd"/>
      <w:r w:rsidR="00777F12">
        <w:rPr>
          <w:rFonts w:cs="Times New Roman"/>
          <w:szCs w:val="28"/>
        </w:rPr>
        <w:t xml:space="preserve"> W</w:t>
      </w:r>
      <w:r w:rsidR="00245379" w:rsidRPr="001262F8">
        <w:rPr>
          <w:rFonts w:cs="Times New Roman"/>
          <w:szCs w:val="28"/>
        </w:rPr>
        <w:t xml:space="preserve">ord for </w:t>
      </w:r>
      <w:r w:rsidR="00D03701" w:rsidRPr="001262F8">
        <w:rPr>
          <w:rFonts w:cs="Times New Roman"/>
          <w:szCs w:val="28"/>
        </w:rPr>
        <w:t xml:space="preserve">the </w:t>
      </w:r>
      <w:r w:rsidR="00777F12">
        <w:rPr>
          <w:rFonts w:cs="Times New Roman"/>
          <w:szCs w:val="28"/>
        </w:rPr>
        <w:t>T</w:t>
      </w:r>
      <w:r w:rsidR="00D03701" w:rsidRPr="001262F8">
        <w:rPr>
          <w:rFonts w:cs="Times New Roman"/>
          <w:szCs w:val="28"/>
        </w:rPr>
        <w:t xml:space="preserve">welfth </w:t>
      </w:r>
      <w:r w:rsidR="00777F12">
        <w:rPr>
          <w:rFonts w:cs="Times New Roman"/>
          <w:szCs w:val="28"/>
        </w:rPr>
        <w:t>M</w:t>
      </w:r>
      <w:r w:rsidR="005D11E0" w:rsidRPr="001262F8">
        <w:rPr>
          <w:rFonts w:cs="Times New Roman"/>
          <w:szCs w:val="28"/>
        </w:rPr>
        <w:t>an</w:t>
      </w:r>
      <w:r w:rsidR="00245379" w:rsidRPr="001262F8">
        <w:rPr>
          <w:rFonts w:cs="Times New Roman"/>
          <w:szCs w:val="28"/>
        </w:rPr>
        <w:t xml:space="preserve"> </w:t>
      </w:r>
      <w:r w:rsidR="00A82372" w:rsidRPr="001262F8">
        <w:rPr>
          <w:rFonts w:cs="Times New Roman"/>
          <w:szCs w:val="28"/>
        </w:rPr>
        <w:t>–</w:t>
      </w:r>
      <w:r w:rsidR="00245379" w:rsidRPr="001262F8">
        <w:rPr>
          <w:rFonts w:cs="Times New Roman"/>
          <w:szCs w:val="28"/>
        </w:rPr>
        <w:t xml:space="preserve"> </w:t>
      </w:r>
      <w:r w:rsidR="001262F8" w:rsidRPr="001262F8">
        <w:rPr>
          <w:rFonts w:cs="Times New Roman"/>
          <w:szCs w:val="28"/>
        </w:rPr>
        <w:t>13:</w:t>
      </w:r>
      <w:r w:rsidR="00A82372" w:rsidRPr="001262F8">
        <w:rPr>
          <w:rFonts w:cs="Times New Roman"/>
          <w:szCs w:val="28"/>
        </w:rPr>
        <w:t>1</w:t>
      </w:r>
      <w:r w:rsidR="00777F12">
        <w:rPr>
          <w:rFonts w:cs="Times New Roman"/>
          <w:szCs w:val="28"/>
        </w:rPr>
        <w:t>0b</w:t>
      </w:r>
    </w:p>
    <w:p w:rsidR="003439E3" w:rsidRPr="001262F8" w:rsidRDefault="007170AB" w:rsidP="00D4368A">
      <w:pPr>
        <w:spacing w:after="0"/>
        <w:ind w:left="153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 xml:space="preserve">            </w:t>
      </w:r>
      <w:r w:rsidR="00E96E23" w:rsidRPr="001262F8">
        <w:rPr>
          <w:rFonts w:cs="Times New Roman"/>
          <w:szCs w:val="28"/>
        </w:rPr>
        <w:t xml:space="preserve">              </w:t>
      </w:r>
    </w:p>
    <w:p w:rsidR="00434D0A" w:rsidRPr="001262F8" w:rsidRDefault="00777F12" w:rsidP="00777F12">
      <w:pPr>
        <w:spacing w:after="0"/>
        <w:ind w:left="1890"/>
        <w:rPr>
          <w:rFonts w:cs="Times New Roman"/>
          <w:szCs w:val="28"/>
        </w:rPr>
      </w:pPr>
      <w:r>
        <w:rPr>
          <w:rFonts w:cs="Times New Roman"/>
          <w:szCs w:val="28"/>
        </w:rPr>
        <w:t>“</w:t>
      </w:r>
      <w:proofErr w:type="gramStart"/>
      <w:r w:rsidR="0029629D" w:rsidRPr="001262F8">
        <w:rPr>
          <w:rFonts w:cs="Times New Roman"/>
          <w:szCs w:val="28"/>
        </w:rPr>
        <w:t>but</w:t>
      </w:r>
      <w:proofErr w:type="gramEnd"/>
      <w:r w:rsidR="0029629D" w:rsidRPr="001262F8">
        <w:rPr>
          <w:rFonts w:cs="Times New Roman"/>
          <w:szCs w:val="28"/>
        </w:rPr>
        <w:t xml:space="preserve"> not all of you.</w:t>
      </w:r>
      <w:r>
        <w:rPr>
          <w:rFonts w:cs="Times New Roman"/>
          <w:szCs w:val="28"/>
        </w:rPr>
        <w:t xml:space="preserve">” - </w:t>
      </w:r>
      <w:r w:rsidR="00434D0A" w:rsidRPr="001262F8">
        <w:rPr>
          <w:rFonts w:cs="Times New Roman"/>
          <w:szCs w:val="28"/>
        </w:rPr>
        <w:t>There is an exception</w:t>
      </w:r>
      <w:r w:rsidR="00BF249D" w:rsidRPr="001262F8">
        <w:rPr>
          <w:rFonts w:cs="Times New Roman"/>
          <w:szCs w:val="28"/>
        </w:rPr>
        <w:t>.</w:t>
      </w:r>
    </w:p>
    <w:p w:rsidR="003439E3" w:rsidRPr="001262F8" w:rsidRDefault="009F6B7C" w:rsidP="00844A76">
      <w:pPr>
        <w:spacing w:after="0"/>
        <w:ind w:left="135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</w:p>
    <w:p w:rsidR="00A82372" w:rsidRPr="00844A76" w:rsidRDefault="009F6B7C" w:rsidP="00844A76">
      <w:pPr>
        <w:spacing w:after="0"/>
        <w:ind w:left="990"/>
        <w:rPr>
          <w:rFonts w:cs="Times New Roman"/>
          <w:sz w:val="26"/>
          <w:szCs w:val="26"/>
        </w:rPr>
      </w:pPr>
      <w:r w:rsidRPr="00844A76">
        <w:rPr>
          <w:rFonts w:cs="Times New Roman"/>
          <w:sz w:val="26"/>
          <w:szCs w:val="26"/>
        </w:rPr>
        <w:t>b</w:t>
      </w:r>
      <w:r w:rsidR="008D6DE5" w:rsidRPr="00844A76">
        <w:rPr>
          <w:rFonts w:cs="Times New Roman"/>
          <w:sz w:val="26"/>
          <w:szCs w:val="26"/>
        </w:rPr>
        <w:t>. Wh</w:t>
      </w:r>
      <w:r w:rsidR="00844A76">
        <w:rPr>
          <w:rFonts w:cs="Times New Roman"/>
          <w:sz w:val="26"/>
          <w:szCs w:val="26"/>
        </w:rPr>
        <w:t>at the Lord C</w:t>
      </w:r>
      <w:r w:rsidR="008D6DE5" w:rsidRPr="00844A76">
        <w:rPr>
          <w:rFonts w:cs="Times New Roman"/>
          <w:sz w:val="26"/>
          <w:szCs w:val="26"/>
        </w:rPr>
        <w:t xml:space="preserve">oncealed </w:t>
      </w:r>
      <w:r w:rsidR="001262F8" w:rsidRPr="00844A76">
        <w:rPr>
          <w:rFonts w:cs="Times New Roman"/>
          <w:sz w:val="26"/>
          <w:szCs w:val="26"/>
        </w:rPr>
        <w:t>–</w:t>
      </w:r>
      <w:r w:rsidR="008D6DE5" w:rsidRPr="00844A76">
        <w:rPr>
          <w:rFonts w:cs="Times New Roman"/>
          <w:sz w:val="26"/>
          <w:szCs w:val="26"/>
        </w:rPr>
        <w:t xml:space="preserve"> </w:t>
      </w:r>
      <w:r w:rsidR="001262F8" w:rsidRPr="00844A76">
        <w:rPr>
          <w:rFonts w:cs="Times New Roman"/>
          <w:sz w:val="26"/>
          <w:szCs w:val="26"/>
        </w:rPr>
        <w:t>13:</w:t>
      </w:r>
      <w:r w:rsidR="008D6DE5" w:rsidRPr="00844A76">
        <w:rPr>
          <w:rFonts w:cs="Times New Roman"/>
          <w:sz w:val="26"/>
          <w:szCs w:val="26"/>
        </w:rPr>
        <w:t>11</w:t>
      </w:r>
      <w:r w:rsidR="00A82372" w:rsidRPr="00844A76">
        <w:rPr>
          <w:rFonts w:cs="Times New Roman"/>
          <w:sz w:val="26"/>
          <w:szCs w:val="26"/>
        </w:rPr>
        <w:t xml:space="preserve"> </w:t>
      </w:r>
    </w:p>
    <w:p w:rsidR="003439E3" w:rsidRPr="00777F12" w:rsidRDefault="001237DE" w:rsidP="00844A76">
      <w:pPr>
        <w:spacing w:after="0"/>
        <w:ind w:left="1350"/>
        <w:rPr>
          <w:rFonts w:cs="Times New Roman"/>
          <w:sz w:val="20"/>
          <w:szCs w:val="28"/>
        </w:rPr>
      </w:pPr>
      <w:r w:rsidRPr="00777F12">
        <w:rPr>
          <w:rFonts w:cs="Times New Roman"/>
          <w:sz w:val="20"/>
          <w:szCs w:val="28"/>
        </w:rPr>
        <w:tab/>
      </w:r>
      <w:r w:rsidRPr="00777F12">
        <w:rPr>
          <w:rFonts w:cs="Times New Roman"/>
          <w:sz w:val="20"/>
          <w:szCs w:val="28"/>
        </w:rPr>
        <w:tab/>
      </w:r>
      <w:r w:rsidRPr="00777F12">
        <w:rPr>
          <w:rFonts w:cs="Times New Roman"/>
          <w:sz w:val="20"/>
          <w:szCs w:val="28"/>
        </w:rPr>
        <w:tab/>
      </w:r>
    </w:p>
    <w:p w:rsidR="009F6B7C" w:rsidRPr="001262F8" w:rsidRDefault="00777F12" w:rsidP="00844A76">
      <w:pPr>
        <w:spacing w:after="0"/>
        <w:ind w:left="135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9F6B7C" w:rsidRPr="001262F8">
        <w:rPr>
          <w:rFonts w:eastAsia="Times New Roman" w:cs="Times New Roman"/>
          <w:szCs w:val="28"/>
        </w:rPr>
        <w:t xml:space="preserve">For ﻿﻿He knew who would betray Him; therefore He said, “You are not all clean.” </w:t>
      </w:r>
    </w:p>
    <w:p w:rsidR="00777F12" w:rsidRDefault="00777F12" w:rsidP="00844A76">
      <w:pPr>
        <w:spacing w:after="0"/>
        <w:ind w:left="1350"/>
        <w:rPr>
          <w:rFonts w:cs="Times New Roman"/>
          <w:szCs w:val="28"/>
        </w:rPr>
      </w:pPr>
    </w:p>
    <w:p w:rsidR="001237DE" w:rsidRPr="001262F8" w:rsidRDefault="00874AF8" w:rsidP="00844A76">
      <w:pPr>
        <w:spacing w:after="0"/>
        <w:ind w:left="135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>The exception is Judas</w:t>
      </w:r>
      <w:r w:rsidR="00997616" w:rsidRPr="001262F8">
        <w:rPr>
          <w:rFonts w:cs="Times New Roman"/>
          <w:szCs w:val="28"/>
        </w:rPr>
        <w:t>.</w:t>
      </w:r>
    </w:p>
    <w:p w:rsidR="00D91737" w:rsidRDefault="00D91737" w:rsidP="00600840">
      <w:pPr>
        <w:spacing w:after="0"/>
        <w:rPr>
          <w:rFonts w:cs="Times New Roman"/>
          <w:szCs w:val="28"/>
        </w:rPr>
      </w:pPr>
    </w:p>
    <w:p w:rsidR="00777F12" w:rsidRPr="001262F8" w:rsidRDefault="00777F12" w:rsidP="00600840">
      <w:pPr>
        <w:spacing w:after="0"/>
        <w:rPr>
          <w:rFonts w:cs="Times New Roman"/>
          <w:szCs w:val="28"/>
        </w:rPr>
      </w:pPr>
    </w:p>
    <w:p w:rsidR="003439E3" w:rsidRDefault="0024038E" w:rsidP="001262F8">
      <w:pPr>
        <w:spacing w:after="0"/>
        <w:ind w:left="36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lastRenderedPageBreak/>
        <w:t xml:space="preserve">B. The </w:t>
      </w:r>
      <w:r w:rsidR="008A0AC9" w:rsidRPr="00600840">
        <w:rPr>
          <w:rFonts w:cs="Times New Roman"/>
          <w:sz w:val="28"/>
          <w:szCs w:val="28"/>
        </w:rPr>
        <w:t>Preaching</w:t>
      </w:r>
      <w:r w:rsidRPr="00600840">
        <w:rPr>
          <w:rFonts w:cs="Times New Roman"/>
          <w:sz w:val="28"/>
          <w:szCs w:val="28"/>
        </w:rPr>
        <w:t xml:space="preserve"> about Humility</w:t>
      </w:r>
      <w:r w:rsidR="001262F8">
        <w:rPr>
          <w:rFonts w:cs="Times New Roman"/>
          <w:sz w:val="28"/>
          <w:szCs w:val="28"/>
        </w:rPr>
        <w:t xml:space="preserve"> – 13:</w:t>
      </w:r>
      <w:r w:rsidRPr="00600840">
        <w:rPr>
          <w:rFonts w:cs="Times New Roman"/>
          <w:sz w:val="28"/>
          <w:szCs w:val="28"/>
        </w:rPr>
        <w:t>12-17</w:t>
      </w:r>
      <w:r w:rsidR="00956085" w:rsidRPr="00600840">
        <w:rPr>
          <w:rFonts w:cs="Times New Roman"/>
          <w:sz w:val="28"/>
          <w:szCs w:val="28"/>
        </w:rPr>
        <w:t xml:space="preserve">                      </w:t>
      </w:r>
      <w:r w:rsidR="00956085" w:rsidRPr="00600840">
        <w:rPr>
          <w:rFonts w:cs="Times New Roman"/>
          <w:sz w:val="28"/>
          <w:szCs w:val="28"/>
        </w:rPr>
        <w:tab/>
      </w:r>
    </w:p>
    <w:p w:rsidR="003439E3" w:rsidRPr="00777F12" w:rsidRDefault="003439E3" w:rsidP="001262F8">
      <w:pPr>
        <w:spacing w:after="0"/>
        <w:ind w:left="810"/>
        <w:rPr>
          <w:rFonts w:cs="Times New Roman"/>
          <w:sz w:val="20"/>
          <w:szCs w:val="28"/>
        </w:rPr>
      </w:pPr>
    </w:p>
    <w:p w:rsidR="00981218" w:rsidRPr="001262F8" w:rsidRDefault="001262F8" w:rsidP="001262F8">
      <w:pPr>
        <w:spacing w:after="0"/>
        <w:ind w:left="810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>“</w:t>
      </w:r>
      <w:r w:rsidR="00981218" w:rsidRPr="001262F8">
        <w:rPr>
          <w:rFonts w:eastAsia="Times New Roman" w:cs="Times New Roman"/>
          <w:szCs w:val="28"/>
        </w:rPr>
        <w:t>So</w:t>
      </w:r>
      <w:r w:rsidR="003439E3" w:rsidRPr="001262F8">
        <w:rPr>
          <w:rFonts w:eastAsia="Times New Roman" w:cs="Times New Roman"/>
          <w:szCs w:val="28"/>
        </w:rPr>
        <w:t xml:space="preserve"> when He had washed their feet, </w:t>
      </w:r>
      <w:r w:rsidR="00981218" w:rsidRPr="001262F8">
        <w:rPr>
          <w:rFonts w:eastAsia="Times New Roman" w:cs="Times New Roman"/>
          <w:szCs w:val="28"/>
        </w:rPr>
        <w:t xml:space="preserve">taken His garments, and sat down </w:t>
      </w:r>
      <w:r w:rsidRPr="001262F8">
        <w:rPr>
          <w:rFonts w:eastAsia="Times New Roman" w:cs="Times New Roman"/>
          <w:szCs w:val="28"/>
        </w:rPr>
        <w:t>again, He said to them,”</w:t>
      </w:r>
    </w:p>
    <w:p w:rsidR="003439E3" w:rsidRDefault="000F1E7D" w:rsidP="001262F8">
      <w:pPr>
        <w:spacing w:after="0"/>
        <w:rPr>
          <w:rFonts w:cs="Times New Roman"/>
          <w:sz w:val="28"/>
          <w:szCs w:val="28"/>
        </w:rPr>
      </w:pPr>
      <w:r w:rsidRPr="001262F8">
        <w:rPr>
          <w:rFonts w:cs="Times New Roman"/>
          <w:szCs w:val="28"/>
        </w:rPr>
        <w:tab/>
      </w:r>
      <w:r w:rsidRPr="00600840">
        <w:rPr>
          <w:rFonts w:cs="Times New Roman"/>
          <w:sz w:val="28"/>
          <w:szCs w:val="28"/>
        </w:rPr>
        <w:tab/>
      </w:r>
    </w:p>
    <w:p w:rsidR="003439E3" w:rsidRDefault="00777F12" w:rsidP="001262F8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Approaching the I</w:t>
      </w:r>
      <w:r w:rsidR="000F1E7D" w:rsidRPr="00600840">
        <w:rPr>
          <w:rFonts w:cs="Times New Roman"/>
          <w:sz w:val="28"/>
          <w:szCs w:val="28"/>
        </w:rPr>
        <w:t xml:space="preserve">ssue – </w:t>
      </w:r>
      <w:r w:rsidR="001262F8">
        <w:rPr>
          <w:rFonts w:cs="Times New Roman"/>
          <w:sz w:val="28"/>
          <w:szCs w:val="28"/>
        </w:rPr>
        <w:t>13:</w:t>
      </w:r>
      <w:r w:rsidR="000F1E7D" w:rsidRPr="00600840">
        <w:rPr>
          <w:rFonts w:cs="Times New Roman"/>
          <w:sz w:val="28"/>
          <w:szCs w:val="28"/>
        </w:rPr>
        <w:t>12</w:t>
      </w:r>
      <w:r w:rsidR="00A55108" w:rsidRPr="00600840">
        <w:rPr>
          <w:rFonts w:cs="Times New Roman"/>
          <w:sz w:val="28"/>
          <w:szCs w:val="28"/>
        </w:rPr>
        <w:t xml:space="preserve">                                           </w:t>
      </w:r>
      <w:r w:rsidR="00A55108" w:rsidRPr="00600840">
        <w:rPr>
          <w:rFonts w:cs="Times New Roman"/>
          <w:sz w:val="28"/>
          <w:szCs w:val="28"/>
        </w:rPr>
        <w:tab/>
      </w:r>
      <w:r w:rsidR="00A55108" w:rsidRPr="00600840">
        <w:rPr>
          <w:rFonts w:cs="Times New Roman"/>
          <w:sz w:val="28"/>
          <w:szCs w:val="28"/>
        </w:rPr>
        <w:tab/>
      </w:r>
    </w:p>
    <w:p w:rsidR="003439E3" w:rsidRPr="001262F8" w:rsidRDefault="003439E3" w:rsidP="003439E3">
      <w:pPr>
        <w:spacing w:after="0"/>
        <w:ind w:left="0"/>
        <w:rPr>
          <w:rFonts w:cs="Times New Roman"/>
          <w:szCs w:val="28"/>
        </w:rPr>
      </w:pPr>
    </w:p>
    <w:p w:rsidR="000F1E7D" w:rsidRPr="001262F8" w:rsidRDefault="00956085" w:rsidP="00844A76">
      <w:pPr>
        <w:spacing w:after="0"/>
        <w:ind w:left="99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>“Do you ﻿﻿know what I have done to you?</w:t>
      </w:r>
    </w:p>
    <w:p w:rsidR="003439E3" w:rsidRPr="001262F8" w:rsidRDefault="003439E3" w:rsidP="00844A76">
      <w:pPr>
        <w:spacing w:after="0"/>
        <w:ind w:left="990"/>
        <w:rPr>
          <w:rFonts w:cs="Times New Roman"/>
          <w:szCs w:val="28"/>
        </w:rPr>
      </w:pPr>
    </w:p>
    <w:p w:rsidR="00956085" w:rsidRPr="001262F8" w:rsidRDefault="00777F12" w:rsidP="00844A76">
      <w:pPr>
        <w:spacing w:after="0"/>
        <w:ind w:left="990"/>
        <w:rPr>
          <w:rFonts w:cs="Times New Roman"/>
          <w:szCs w:val="28"/>
        </w:rPr>
      </w:pPr>
      <w:r>
        <w:rPr>
          <w:rFonts w:cs="Times New Roman"/>
          <w:szCs w:val="28"/>
        </w:rPr>
        <w:t>Obviously</w:t>
      </w:r>
      <w:r w:rsidR="001B3675" w:rsidRPr="001262F8">
        <w:rPr>
          <w:rFonts w:cs="Times New Roman"/>
          <w:szCs w:val="28"/>
        </w:rPr>
        <w:t xml:space="preserve">, He was not referring to washing their feet, </w:t>
      </w:r>
      <w:r w:rsidR="00804FF4" w:rsidRPr="001262F8">
        <w:rPr>
          <w:rFonts w:cs="Times New Roman"/>
          <w:szCs w:val="28"/>
        </w:rPr>
        <w:t>but,</w:t>
      </w:r>
      <w:r w:rsidR="001B3675" w:rsidRPr="001262F8">
        <w:rPr>
          <w:rFonts w:cs="Times New Roman"/>
          <w:szCs w:val="28"/>
        </w:rPr>
        <w:t xml:space="preserve"> the meaning</w:t>
      </w:r>
      <w:r w:rsidR="00804FF4" w:rsidRPr="001262F8">
        <w:rPr>
          <w:rFonts w:cs="Times New Roman"/>
          <w:szCs w:val="28"/>
        </w:rPr>
        <w:t xml:space="preserve"> of it.</w:t>
      </w:r>
    </w:p>
    <w:p w:rsidR="003439E3" w:rsidRDefault="000F1E7D" w:rsidP="00600840">
      <w:pPr>
        <w:spacing w:after="0"/>
        <w:rPr>
          <w:rFonts w:cs="Times New Roman"/>
          <w:sz w:val="28"/>
          <w:szCs w:val="28"/>
        </w:rPr>
      </w:pP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</w:p>
    <w:p w:rsidR="000F1E7D" w:rsidRPr="00600840" w:rsidRDefault="000F1E7D" w:rsidP="00844A76">
      <w:pPr>
        <w:spacing w:after="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 xml:space="preserve">2. Apprehending the </w:t>
      </w:r>
      <w:r w:rsidR="00777F12">
        <w:rPr>
          <w:rFonts w:cs="Times New Roman"/>
          <w:sz w:val="28"/>
          <w:szCs w:val="28"/>
        </w:rPr>
        <w:t>I</w:t>
      </w:r>
      <w:r w:rsidRPr="00600840">
        <w:rPr>
          <w:rFonts w:cs="Times New Roman"/>
          <w:sz w:val="28"/>
          <w:szCs w:val="28"/>
        </w:rPr>
        <w:t xml:space="preserve">ssue </w:t>
      </w:r>
      <w:r w:rsidR="009D4A63" w:rsidRPr="00600840">
        <w:rPr>
          <w:rFonts w:cs="Times New Roman"/>
          <w:sz w:val="28"/>
          <w:szCs w:val="28"/>
        </w:rPr>
        <w:t>–</w:t>
      </w:r>
      <w:r w:rsidRPr="00600840">
        <w:rPr>
          <w:rFonts w:cs="Times New Roman"/>
          <w:sz w:val="28"/>
          <w:szCs w:val="28"/>
        </w:rPr>
        <w:t xml:space="preserve"> </w:t>
      </w:r>
      <w:r w:rsidR="001262F8">
        <w:rPr>
          <w:rFonts w:cs="Times New Roman"/>
          <w:sz w:val="28"/>
          <w:szCs w:val="28"/>
        </w:rPr>
        <w:t>13:</w:t>
      </w:r>
      <w:r w:rsidR="009D4A63" w:rsidRPr="00600840">
        <w:rPr>
          <w:rFonts w:cs="Times New Roman"/>
          <w:sz w:val="28"/>
          <w:szCs w:val="28"/>
        </w:rPr>
        <w:t>13-16</w:t>
      </w:r>
    </w:p>
    <w:p w:rsidR="003439E3" w:rsidRPr="00777F12" w:rsidRDefault="003439E3" w:rsidP="00600840">
      <w:pPr>
        <w:spacing w:after="0"/>
        <w:rPr>
          <w:rFonts w:cs="Times New Roman"/>
          <w:sz w:val="20"/>
          <w:szCs w:val="28"/>
        </w:rPr>
      </w:pPr>
      <w:r w:rsidRPr="00777F12">
        <w:rPr>
          <w:rFonts w:cs="Times New Roman"/>
          <w:sz w:val="20"/>
          <w:szCs w:val="28"/>
        </w:rPr>
        <w:tab/>
      </w:r>
      <w:r w:rsidRPr="00777F12">
        <w:rPr>
          <w:rFonts w:cs="Times New Roman"/>
          <w:sz w:val="20"/>
          <w:szCs w:val="28"/>
        </w:rPr>
        <w:tab/>
      </w:r>
    </w:p>
    <w:p w:rsidR="003439E3" w:rsidRPr="00844A76" w:rsidRDefault="00777F12" w:rsidP="00844A76">
      <w:pPr>
        <w:spacing w:after="0"/>
        <w:ind w:left="99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An E</w:t>
      </w:r>
      <w:r w:rsidR="00C4635B" w:rsidRPr="00844A76">
        <w:rPr>
          <w:rFonts w:cs="Times New Roman"/>
          <w:sz w:val="26"/>
          <w:szCs w:val="26"/>
        </w:rPr>
        <w:t xml:space="preserve">xplanation </w:t>
      </w:r>
      <w:r w:rsidR="00A55108" w:rsidRPr="00844A76">
        <w:rPr>
          <w:rFonts w:cs="Times New Roman"/>
          <w:sz w:val="26"/>
          <w:szCs w:val="26"/>
        </w:rPr>
        <w:t>–</w:t>
      </w:r>
      <w:r w:rsidR="00C4635B" w:rsidRPr="00844A76">
        <w:rPr>
          <w:rFonts w:cs="Times New Roman"/>
          <w:sz w:val="26"/>
          <w:szCs w:val="26"/>
        </w:rPr>
        <w:t xml:space="preserve"> </w:t>
      </w:r>
      <w:r w:rsidR="001262F8" w:rsidRPr="00844A76">
        <w:rPr>
          <w:rFonts w:cs="Times New Roman"/>
          <w:sz w:val="26"/>
          <w:szCs w:val="26"/>
        </w:rPr>
        <w:t>13:</w:t>
      </w:r>
      <w:r w:rsidR="00C4635B" w:rsidRPr="00844A76">
        <w:rPr>
          <w:rFonts w:cs="Times New Roman"/>
          <w:sz w:val="26"/>
          <w:szCs w:val="26"/>
        </w:rPr>
        <w:t>13</w:t>
      </w:r>
      <w:r w:rsidR="00A55108" w:rsidRPr="00844A76">
        <w:rPr>
          <w:rFonts w:cs="Times New Roman"/>
          <w:sz w:val="26"/>
          <w:szCs w:val="26"/>
        </w:rPr>
        <w:t xml:space="preserve">                                       </w:t>
      </w:r>
      <w:r w:rsidR="00A55108" w:rsidRPr="00844A76">
        <w:rPr>
          <w:rFonts w:cs="Times New Roman"/>
          <w:sz w:val="26"/>
          <w:szCs w:val="26"/>
        </w:rPr>
        <w:tab/>
      </w:r>
      <w:r w:rsidR="00A55108" w:rsidRPr="00844A76">
        <w:rPr>
          <w:rFonts w:cs="Times New Roman"/>
          <w:sz w:val="26"/>
          <w:szCs w:val="26"/>
        </w:rPr>
        <w:tab/>
      </w:r>
      <w:r w:rsidR="00235038" w:rsidRPr="00844A76">
        <w:rPr>
          <w:rFonts w:cs="Times New Roman"/>
          <w:sz w:val="26"/>
          <w:szCs w:val="26"/>
        </w:rPr>
        <w:tab/>
      </w:r>
    </w:p>
    <w:p w:rsidR="003439E3" w:rsidRPr="00777F12" w:rsidRDefault="003439E3" w:rsidP="003439E3">
      <w:pPr>
        <w:spacing w:after="0"/>
        <w:ind w:left="0"/>
        <w:rPr>
          <w:rFonts w:cs="Times New Roman"/>
          <w:sz w:val="20"/>
          <w:szCs w:val="28"/>
        </w:rPr>
      </w:pPr>
    </w:p>
    <w:p w:rsidR="00A55108" w:rsidRDefault="00777F12" w:rsidP="00777F12">
      <w:pPr>
        <w:spacing w:after="0"/>
        <w:ind w:left="126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A55108" w:rsidRPr="001262F8">
        <w:rPr>
          <w:rFonts w:eastAsia="Times New Roman" w:cs="Times New Roman"/>
          <w:szCs w:val="28"/>
        </w:rPr>
        <w:t xml:space="preserve">You call Me Teacher and Lord, and you say well, for </w:t>
      </w:r>
      <w:r w:rsidR="00A55108" w:rsidRPr="001262F8">
        <w:rPr>
          <w:rFonts w:eastAsia="Times New Roman" w:cs="Times New Roman"/>
          <w:i/>
          <w:iCs/>
          <w:szCs w:val="28"/>
        </w:rPr>
        <w:t>so</w:t>
      </w:r>
      <w:r>
        <w:rPr>
          <w:rFonts w:eastAsia="Times New Roman" w:cs="Times New Roman"/>
          <w:szCs w:val="28"/>
        </w:rPr>
        <w:t xml:space="preserve"> I am.”</w:t>
      </w:r>
    </w:p>
    <w:p w:rsidR="00777F12" w:rsidRPr="001262F8" w:rsidRDefault="00777F12" w:rsidP="00777F12">
      <w:pPr>
        <w:spacing w:after="0"/>
        <w:ind w:left="1260"/>
        <w:jc w:val="both"/>
        <w:rPr>
          <w:rFonts w:eastAsia="Times New Roman" w:cs="Times New Roman"/>
          <w:szCs w:val="28"/>
        </w:rPr>
      </w:pPr>
    </w:p>
    <w:p w:rsidR="00F67F28" w:rsidRPr="001262F8" w:rsidRDefault="00804FF4" w:rsidP="00777F12">
      <w:pPr>
        <w:spacing w:after="0"/>
        <w:ind w:left="1260"/>
        <w:jc w:val="both"/>
        <w:rPr>
          <w:rFonts w:cs="Times New Roman"/>
          <w:szCs w:val="28"/>
        </w:rPr>
      </w:pPr>
      <w:r w:rsidRPr="001262F8">
        <w:rPr>
          <w:rFonts w:eastAsia="Times New Roman" w:cs="Times New Roman"/>
          <w:szCs w:val="28"/>
        </w:rPr>
        <w:t>The word</w:t>
      </w:r>
      <w:r w:rsidR="00A1653B" w:rsidRPr="001262F8">
        <w:rPr>
          <w:rFonts w:eastAsia="Times New Roman" w:cs="Times New Roman"/>
          <w:szCs w:val="28"/>
        </w:rPr>
        <w:t xml:space="preserve"> “teacher” </w:t>
      </w:r>
      <w:r w:rsidR="00777F12">
        <w:rPr>
          <w:rFonts w:eastAsia="Times New Roman" w:cs="Times New Roman"/>
          <w:szCs w:val="28"/>
        </w:rPr>
        <w:t>[</w:t>
      </w:r>
      <w:r w:rsidR="00F67F28" w:rsidRPr="001262F8">
        <w:rPr>
          <w:rFonts w:cs="Times New Roman"/>
          <w:szCs w:val="28"/>
          <w:lang w:val="el-GR"/>
        </w:rPr>
        <w:t>διδάσκαλος</w:t>
      </w:r>
      <w:r w:rsidR="00777F12">
        <w:rPr>
          <w:rFonts w:cs="Times New Roman"/>
          <w:szCs w:val="28"/>
        </w:rPr>
        <w:t xml:space="preserve">] is like </w:t>
      </w:r>
      <w:r w:rsidR="00F67F28" w:rsidRPr="001262F8">
        <w:rPr>
          <w:rFonts w:cs="Times New Roman"/>
          <w:szCs w:val="28"/>
        </w:rPr>
        <w:t>Rabbi.</w:t>
      </w:r>
      <w:r w:rsidR="00777F12">
        <w:rPr>
          <w:rFonts w:cs="Times New Roman"/>
          <w:szCs w:val="28"/>
        </w:rPr>
        <w:t xml:space="preserve"> </w:t>
      </w:r>
      <w:r w:rsidR="00F67F28" w:rsidRPr="001262F8">
        <w:rPr>
          <w:rFonts w:cs="Times New Roman"/>
          <w:szCs w:val="28"/>
        </w:rPr>
        <w:t xml:space="preserve">He was called that </w:t>
      </w:r>
      <w:r w:rsidR="00B16E1D" w:rsidRPr="001262F8">
        <w:rPr>
          <w:rFonts w:cs="Times New Roman"/>
          <w:szCs w:val="28"/>
        </w:rPr>
        <w:t>31 times</w:t>
      </w:r>
    </w:p>
    <w:p w:rsidR="003439E3" w:rsidRPr="001262F8" w:rsidRDefault="00B16E1D" w:rsidP="00777F12">
      <w:pPr>
        <w:spacing w:after="0"/>
        <w:ind w:left="1260"/>
        <w:jc w:val="both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>He called Himself that 8 times.</w:t>
      </w:r>
      <w:r w:rsidR="003439E3" w:rsidRPr="001262F8">
        <w:rPr>
          <w:rFonts w:cs="Times New Roman"/>
          <w:szCs w:val="28"/>
        </w:rPr>
        <w:t xml:space="preserve"> </w:t>
      </w:r>
      <w:r w:rsidR="003439E3" w:rsidRPr="001262F8">
        <w:rPr>
          <w:rFonts w:cs="Times New Roman"/>
          <w:szCs w:val="28"/>
        </w:rPr>
        <w:tab/>
      </w:r>
    </w:p>
    <w:p w:rsidR="00777F12" w:rsidRDefault="00777F12" w:rsidP="00777F12">
      <w:pPr>
        <w:spacing w:after="0"/>
        <w:ind w:left="1260"/>
        <w:jc w:val="both"/>
        <w:rPr>
          <w:rFonts w:cs="Times New Roman"/>
          <w:szCs w:val="28"/>
          <w:lang w:val="el-GR"/>
        </w:rPr>
      </w:pPr>
    </w:p>
    <w:p w:rsidR="008317C0" w:rsidRPr="001262F8" w:rsidRDefault="008317C0" w:rsidP="00777F12">
      <w:pPr>
        <w:spacing w:after="0"/>
        <w:ind w:left="1260"/>
        <w:jc w:val="both"/>
        <w:rPr>
          <w:rFonts w:cs="Times New Roman"/>
          <w:szCs w:val="28"/>
        </w:rPr>
      </w:pPr>
      <w:r w:rsidRPr="001262F8">
        <w:rPr>
          <w:rFonts w:cs="Times New Roman"/>
          <w:szCs w:val="28"/>
          <w:lang w:val="el-GR"/>
        </w:rPr>
        <w:t>Κύριος</w:t>
      </w:r>
      <w:r w:rsidRPr="001262F8">
        <w:rPr>
          <w:rFonts w:cs="Times New Roman"/>
          <w:szCs w:val="28"/>
        </w:rPr>
        <w:t xml:space="preserve"> – Lord = owner </w:t>
      </w:r>
      <w:r w:rsidR="00677739" w:rsidRPr="001262F8">
        <w:rPr>
          <w:rFonts w:cs="Times New Roman"/>
          <w:szCs w:val="28"/>
        </w:rPr>
        <w:t xml:space="preserve"> and expresses authority and lordship.</w:t>
      </w:r>
      <w:r w:rsidR="00777F12">
        <w:rPr>
          <w:rFonts w:cs="Times New Roman"/>
          <w:szCs w:val="28"/>
        </w:rPr>
        <w:t xml:space="preserve"> </w:t>
      </w:r>
      <w:r w:rsidR="00490E44" w:rsidRPr="001262F8">
        <w:rPr>
          <w:rFonts w:cs="Times New Roman"/>
          <w:szCs w:val="28"/>
        </w:rPr>
        <w:t>You are right – that is what I am.</w:t>
      </w:r>
      <w:r w:rsidRPr="001262F8">
        <w:rPr>
          <w:rFonts w:cs="Times New Roman"/>
          <w:szCs w:val="28"/>
        </w:rPr>
        <w:tab/>
      </w:r>
    </w:p>
    <w:p w:rsidR="003439E3" w:rsidRPr="001262F8" w:rsidRDefault="000F56A8" w:rsidP="00600840">
      <w:pPr>
        <w:spacing w:after="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</w:p>
    <w:p w:rsidR="003439E3" w:rsidRPr="00844A76" w:rsidRDefault="00C4635B" w:rsidP="00844A76">
      <w:pPr>
        <w:spacing w:after="0"/>
        <w:ind w:left="990"/>
        <w:rPr>
          <w:rFonts w:eastAsia="Times New Roman" w:cs="Times New Roman"/>
          <w:sz w:val="26"/>
          <w:szCs w:val="26"/>
        </w:rPr>
      </w:pPr>
      <w:r w:rsidRPr="00844A76">
        <w:rPr>
          <w:rFonts w:cs="Times New Roman"/>
          <w:sz w:val="26"/>
          <w:szCs w:val="26"/>
        </w:rPr>
        <w:t>b</w:t>
      </w:r>
      <w:r w:rsidR="00777F12">
        <w:rPr>
          <w:rFonts w:cs="Times New Roman"/>
          <w:sz w:val="26"/>
          <w:szCs w:val="26"/>
        </w:rPr>
        <w:t>. An E</w:t>
      </w:r>
      <w:r w:rsidR="00E07882" w:rsidRPr="00844A76">
        <w:rPr>
          <w:rFonts w:cs="Times New Roman"/>
          <w:sz w:val="26"/>
          <w:szCs w:val="26"/>
        </w:rPr>
        <w:t xml:space="preserve">xposition </w:t>
      </w:r>
      <w:r w:rsidRPr="00844A76">
        <w:rPr>
          <w:rFonts w:cs="Times New Roman"/>
          <w:sz w:val="26"/>
          <w:szCs w:val="26"/>
        </w:rPr>
        <w:t>–</w:t>
      </w:r>
      <w:r w:rsidR="00E07882" w:rsidRPr="00844A76">
        <w:rPr>
          <w:rFonts w:cs="Times New Roman"/>
          <w:sz w:val="26"/>
          <w:szCs w:val="26"/>
        </w:rPr>
        <w:t xml:space="preserve"> </w:t>
      </w:r>
      <w:r w:rsidR="001262F8" w:rsidRPr="00844A76">
        <w:rPr>
          <w:rFonts w:cs="Times New Roman"/>
          <w:sz w:val="26"/>
          <w:szCs w:val="26"/>
        </w:rPr>
        <w:t>13:</w:t>
      </w:r>
      <w:r w:rsidRPr="00844A76">
        <w:rPr>
          <w:rFonts w:cs="Times New Roman"/>
          <w:sz w:val="26"/>
          <w:szCs w:val="26"/>
        </w:rPr>
        <w:t>14</w:t>
      </w:r>
      <w:r w:rsidR="003135BC" w:rsidRPr="00844A76">
        <w:rPr>
          <w:rFonts w:eastAsia="Times New Roman" w:cs="Times New Roman"/>
          <w:sz w:val="26"/>
          <w:szCs w:val="26"/>
        </w:rPr>
        <w:t xml:space="preserve">﻿                                                      </w:t>
      </w:r>
      <w:r w:rsidR="003135BC" w:rsidRPr="00844A76">
        <w:rPr>
          <w:rFonts w:eastAsia="Times New Roman" w:cs="Times New Roman"/>
          <w:sz w:val="26"/>
          <w:szCs w:val="26"/>
        </w:rPr>
        <w:tab/>
      </w:r>
      <w:r w:rsidR="003135BC" w:rsidRPr="00844A76">
        <w:rPr>
          <w:rFonts w:eastAsia="Times New Roman" w:cs="Times New Roman"/>
          <w:sz w:val="26"/>
          <w:szCs w:val="26"/>
        </w:rPr>
        <w:tab/>
      </w:r>
      <w:r w:rsidR="003135BC" w:rsidRPr="00844A76">
        <w:rPr>
          <w:rFonts w:eastAsia="Times New Roman" w:cs="Times New Roman"/>
          <w:sz w:val="26"/>
          <w:szCs w:val="26"/>
        </w:rPr>
        <w:tab/>
      </w:r>
    </w:p>
    <w:p w:rsidR="003439E3" w:rsidRPr="00777F12" w:rsidRDefault="003439E3" w:rsidP="00844A76">
      <w:pPr>
        <w:spacing w:after="0"/>
        <w:ind w:left="1260"/>
        <w:rPr>
          <w:rFonts w:eastAsia="Times New Roman" w:cs="Times New Roman"/>
          <w:sz w:val="20"/>
          <w:szCs w:val="28"/>
        </w:rPr>
      </w:pPr>
    </w:p>
    <w:p w:rsidR="003135BC" w:rsidRPr="001262F8" w:rsidRDefault="00777F12" w:rsidP="00777F12">
      <w:pPr>
        <w:spacing w:after="0"/>
        <w:ind w:left="135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3135BC" w:rsidRPr="001262F8">
        <w:rPr>
          <w:rFonts w:eastAsia="Times New Roman" w:cs="Times New Roman"/>
          <w:szCs w:val="28"/>
        </w:rPr>
        <w:t xml:space="preserve">If I then, </w:t>
      </w:r>
      <w:r w:rsidR="003135BC" w:rsidRPr="001262F8">
        <w:rPr>
          <w:rFonts w:eastAsia="Times New Roman" w:cs="Times New Roman"/>
          <w:i/>
          <w:iCs/>
          <w:szCs w:val="28"/>
        </w:rPr>
        <w:t>your</w:t>
      </w:r>
      <w:r w:rsidR="003135BC" w:rsidRPr="001262F8">
        <w:rPr>
          <w:rFonts w:eastAsia="Times New Roman" w:cs="Times New Roman"/>
          <w:szCs w:val="28"/>
        </w:rPr>
        <w:t xml:space="preserve"> Lord and </w:t>
      </w:r>
      <w:r w:rsidR="003439E3" w:rsidRPr="001262F8">
        <w:rPr>
          <w:rFonts w:eastAsia="Times New Roman" w:cs="Times New Roman"/>
          <w:szCs w:val="28"/>
        </w:rPr>
        <w:t xml:space="preserve">Teacher, have washed your </w:t>
      </w:r>
      <w:r w:rsidR="003135BC" w:rsidRPr="001262F8">
        <w:rPr>
          <w:rFonts w:eastAsia="Times New Roman" w:cs="Times New Roman"/>
          <w:szCs w:val="28"/>
        </w:rPr>
        <w:t>feet,</w:t>
      </w:r>
      <w:r w:rsidR="00DE2057" w:rsidRPr="001262F8">
        <w:rPr>
          <w:rFonts w:eastAsia="Times New Roman" w:cs="Times New Roman"/>
          <w:szCs w:val="28"/>
        </w:rPr>
        <w:t xml:space="preserve"> </w:t>
      </w:r>
      <w:r w:rsidR="003135BC" w:rsidRPr="001262F8">
        <w:rPr>
          <w:rFonts w:eastAsia="Times New Roman" w:cs="Times New Roman"/>
          <w:szCs w:val="28"/>
        </w:rPr>
        <w:t>you also ou</w:t>
      </w:r>
      <w:r>
        <w:rPr>
          <w:rFonts w:eastAsia="Times New Roman" w:cs="Times New Roman"/>
          <w:szCs w:val="28"/>
        </w:rPr>
        <w:t>ght to wash one another’s feet.”</w:t>
      </w:r>
    </w:p>
    <w:p w:rsidR="003439E3" w:rsidRPr="001262F8" w:rsidRDefault="00040A70" w:rsidP="00777F12">
      <w:pPr>
        <w:spacing w:after="0"/>
        <w:ind w:left="1260"/>
        <w:jc w:val="both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  <w:r w:rsidRPr="001262F8">
        <w:rPr>
          <w:rFonts w:cs="Times New Roman"/>
          <w:szCs w:val="28"/>
        </w:rPr>
        <w:tab/>
      </w:r>
    </w:p>
    <w:p w:rsidR="00B87AA7" w:rsidRPr="001262F8" w:rsidRDefault="00040A70" w:rsidP="00777F12">
      <w:pPr>
        <w:spacing w:after="0"/>
        <w:ind w:left="1260"/>
        <w:jc w:val="both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>He is not saying that</w:t>
      </w:r>
      <w:r w:rsidR="006B3240" w:rsidRPr="001262F8">
        <w:rPr>
          <w:rFonts w:cs="Times New Roman"/>
          <w:szCs w:val="28"/>
        </w:rPr>
        <w:t xml:space="preserve"> we ought to have a</w:t>
      </w:r>
      <w:r w:rsidR="00B87AA7" w:rsidRPr="001262F8">
        <w:rPr>
          <w:rFonts w:cs="Times New Roman"/>
          <w:szCs w:val="28"/>
        </w:rPr>
        <w:t>nother church ordinance</w:t>
      </w:r>
      <w:r w:rsidR="006B3240" w:rsidRPr="001262F8">
        <w:rPr>
          <w:rFonts w:cs="Times New Roman"/>
          <w:szCs w:val="28"/>
        </w:rPr>
        <w:t xml:space="preserve"> </w:t>
      </w:r>
      <w:r w:rsidR="00B87AA7" w:rsidRPr="001262F8">
        <w:rPr>
          <w:rFonts w:cs="Times New Roman"/>
          <w:szCs w:val="28"/>
        </w:rPr>
        <w:t>of foot-washing.</w:t>
      </w:r>
      <w:r w:rsidR="00777F12">
        <w:rPr>
          <w:rFonts w:cs="Times New Roman"/>
          <w:szCs w:val="28"/>
        </w:rPr>
        <w:t xml:space="preserve"> </w:t>
      </w:r>
      <w:r w:rsidR="00B87AA7" w:rsidRPr="001262F8">
        <w:rPr>
          <w:rFonts w:cs="Times New Roman"/>
          <w:szCs w:val="28"/>
        </w:rPr>
        <w:t xml:space="preserve">There is no instruction </w:t>
      </w:r>
      <w:r w:rsidR="003439E3" w:rsidRPr="001262F8">
        <w:rPr>
          <w:rFonts w:cs="Times New Roman"/>
          <w:szCs w:val="28"/>
        </w:rPr>
        <w:t xml:space="preserve">for </w:t>
      </w:r>
      <w:r w:rsidR="00933E21" w:rsidRPr="001262F8">
        <w:rPr>
          <w:rFonts w:cs="Times New Roman"/>
          <w:szCs w:val="28"/>
        </w:rPr>
        <w:t>foot-</w:t>
      </w:r>
      <w:r w:rsidR="00CF6E1A" w:rsidRPr="001262F8">
        <w:rPr>
          <w:rFonts w:cs="Times New Roman"/>
          <w:szCs w:val="28"/>
        </w:rPr>
        <w:t xml:space="preserve"> </w:t>
      </w:r>
      <w:r w:rsidR="00933E21" w:rsidRPr="001262F8">
        <w:rPr>
          <w:rFonts w:cs="Times New Roman"/>
          <w:szCs w:val="28"/>
        </w:rPr>
        <w:t>washing</w:t>
      </w:r>
      <w:r w:rsidR="0047335E" w:rsidRPr="001262F8">
        <w:rPr>
          <w:rFonts w:cs="Times New Roman"/>
          <w:szCs w:val="28"/>
        </w:rPr>
        <w:t xml:space="preserve"> </w:t>
      </w:r>
      <w:r w:rsidR="00B87AA7" w:rsidRPr="001262F8">
        <w:rPr>
          <w:rFonts w:cs="Times New Roman"/>
          <w:szCs w:val="28"/>
        </w:rPr>
        <w:t xml:space="preserve">in the </w:t>
      </w:r>
      <w:r w:rsidR="003439E3" w:rsidRPr="001262F8">
        <w:rPr>
          <w:rFonts w:cs="Times New Roman"/>
          <w:szCs w:val="28"/>
        </w:rPr>
        <w:t xml:space="preserve">Epistles as </w:t>
      </w:r>
      <w:r w:rsidR="009E6CAF" w:rsidRPr="001262F8">
        <w:rPr>
          <w:rFonts w:cs="Times New Roman"/>
          <w:szCs w:val="28"/>
        </w:rPr>
        <w:t xml:space="preserve">there is for </w:t>
      </w:r>
      <w:r w:rsidR="00200397" w:rsidRPr="001262F8">
        <w:rPr>
          <w:rFonts w:cs="Times New Roman"/>
          <w:szCs w:val="28"/>
        </w:rPr>
        <w:t>Baptism</w:t>
      </w:r>
      <w:r w:rsidR="003439E3" w:rsidRPr="001262F8">
        <w:rPr>
          <w:rFonts w:cs="Times New Roman"/>
          <w:szCs w:val="28"/>
        </w:rPr>
        <w:t xml:space="preserve"> and </w:t>
      </w:r>
      <w:r w:rsidR="00200397" w:rsidRPr="001262F8">
        <w:rPr>
          <w:rFonts w:cs="Times New Roman"/>
          <w:szCs w:val="28"/>
        </w:rPr>
        <w:t>the Lord’s Supper.</w:t>
      </w:r>
    </w:p>
    <w:p w:rsidR="00E43EAF" w:rsidRPr="00600840" w:rsidRDefault="00C4635B" w:rsidP="00844A76">
      <w:pPr>
        <w:spacing w:after="0"/>
        <w:ind w:left="1260"/>
        <w:rPr>
          <w:rFonts w:cs="Times New Roman"/>
          <w:sz w:val="28"/>
          <w:szCs w:val="28"/>
        </w:rPr>
      </w:pPr>
      <w:r w:rsidRPr="001262F8">
        <w:rPr>
          <w:rFonts w:cs="Times New Roman"/>
          <w:szCs w:val="28"/>
        </w:rPr>
        <w:tab/>
      </w:r>
      <w:r w:rsidR="005B5EE9" w:rsidRPr="001262F8">
        <w:rPr>
          <w:rFonts w:cs="Times New Roman"/>
          <w:szCs w:val="28"/>
        </w:rPr>
        <w:tab/>
      </w:r>
      <w:r w:rsidR="005B5EE9" w:rsidRPr="00600840">
        <w:rPr>
          <w:rFonts w:cs="Times New Roman"/>
          <w:sz w:val="28"/>
          <w:szCs w:val="28"/>
        </w:rPr>
        <w:tab/>
      </w:r>
    </w:p>
    <w:p w:rsidR="003439E3" w:rsidRPr="00844A76" w:rsidRDefault="00844A76" w:rsidP="00844A76">
      <w:pPr>
        <w:spacing w:after="0"/>
        <w:ind w:left="99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c. An E</w:t>
      </w:r>
      <w:r w:rsidR="00C4635B" w:rsidRPr="00844A76">
        <w:rPr>
          <w:rFonts w:cs="Times New Roman"/>
          <w:sz w:val="26"/>
          <w:szCs w:val="26"/>
        </w:rPr>
        <w:t xml:space="preserve">xample </w:t>
      </w:r>
      <w:r w:rsidR="00FA0C31" w:rsidRPr="00844A76">
        <w:rPr>
          <w:rFonts w:cs="Times New Roman"/>
          <w:sz w:val="26"/>
          <w:szCs w:val="26"/>
        </w:rPr>
        <w:t>–</w:t>
      </w:r>
      <w:r w:rsidR="00C4635B" w:rsidRPr="00844A76">
        <w:rPr>
          <w:rFonts w:cs="Times New Roman"/>
          <w:sz w:val="26"/>
          <w:szCs w:val="26"/>
        </w:rPr>
        <w:t xml:space="preserve"> </w:t>
      </w:r>
      <w:r w:rsidR="001262F8" w:rsidRPr="00844A76">
        <w:rPr>
          <w:rFonts w:cs="Times New Roman"/>
          <w:sz w:val="26"/>
          <w:szCs w:val="26"/>
        </w:rPr>
        <w:t>13:</w:t>
      </w:r>
      <w:r w:rsidR="00FA0C31" w:rsidRPr="00844A76">
        <w:rPr>
          <w:rFonts w:cs="Times New Roman"/>
          <w:sz w:val="26"/>
          <w:szCs w:val="26"/>
        </w:rPr>
        <w:t>15</w:t>
      </w:r>
      <w:r w:rsidR="00861EBA" w:rsidRPr="00844A76">
        <w:rPr>
          <w:rFonts w:cs="Times New Roman"/>
          <w:sz w:val="26"/>
          <w:szCs w:val="26"/>
        </w:rPr>
        <w:t xml:space="preserve">                                                  </w:t>
      </w:r>
      <w:r w:rsidR="00861EBA" w:rsidRPr="00844A76">
        <w:rPr>
          <w:rFonts w:cs="Times New Roman"/>
          <w:sz w:val="26"/>
          <w:szCs w:val="26"/>
        </w:rPr>
        <w:tab/>
      </w:r>
      <w:r w:rsidR="00861EBA" w:rsidRPr="00844A76">
        <w:rPr>
          <w:rFonts w:cs="Times New Roman"/>
          <w:sz w:val="26"/>
          <w:szCs w:val="26"/>
        </w:rPr>
        <w:tab/>
      </w:r>
      <w:r w:rsidR="002B05AE" w:rsidRPr="00844A76">
        <w:rPr>
          <w:rFonts w:cs="Times New Roman"/>
          <w:sz w:val="26"/>
          <w:szCs w:val="26"/>
        </w:rPr>
        <w:tab/>
      </w:r>
    </w:p>
    <w:p w:rsidR="003439E3" w:rsidRPr="00777F12" w:rsidRDefault="003439E3" w:rsidP="00844A76">
      <w:pPr>
        <w:spacing w:after="0"/>
        <w:ind w:left="1260"/>
        <w:rPr>
          <w:rFonts w:cs="Times New Roman"/>
          <w:sz w:val="20"/>
          <w:szCs w:val="28"/>
        </w:rPr>
      </w:pPr>
    </w:p>
    <w:p w:rsidR="009E0815" w:rsidRDefault="00777F12" w:rsidP="00844A76">
      <w:pPr>
        <w:spacing w:after="0"/>
        <w:ind w:left="12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9E0815" w:rsidRPr="001262F8">
        <w:rPr>
          <w:rFonts w:eastAsia="Times New Roman" w:cs="Times New Roman"/>
          <w:szCs w:val="28"/>
        </w:rPr>
        <w:t xml:space="preserve">For ﻿﻿I have given you an </w:t>
      </w:r>
      <w:proofErr w:type="gramStart"/>
      <w:r w:rsidR="009E0815" w:rsidRPr="001262F8">
        <w:rPr>
          <w:rFonts w:eastAsia="Times New Roman" w:cs="Times New Roman"/>
          <w:szCs w:val="28"/>
        </w:rPr>
        <w:t>example, that</w:t>
      </w:r>
      <w:proofErr w:type="gramEnd"/>
      <w:r w:rsidR="009E0815" w:rsidRPr="001262F8">
        <w:rPr>
          <w:rFonts w:eastAsia="Times New Roman" w:cs="Times New Roman"/>
          <w:szCs w:val="28"/>
        </w:rPr>
        <w:t xml:space="preserve"> you s</w:t>
      </w:r>
      <w:r>
        <w:rPr>
          <w:rFonts w:eastAsia="Times New Roman" w:cs="Times New Roman"/>
          <w:szCs w:val="28"/>
        </w:rPr>
        <w:t>hould do as I have done to you.”</w:t>
      </w:r>
    </w:p>
    <w:p w:rsidR="00777F12" w:rsidRPr="001262F8" w:rsidRDefault="00777F12" w:rsidP="00844A76">
      <w:pPr>
        <w:spacing w:after="0"/>
        <w:ind w:left="1260"/>
        <w:rPr>
          <w:rFonts w:eastAsia="Times New Roman" w:cs="Times New Roman"/>
          <w:szCs w:val="28"/>
        </w:rPr>
      </w:pPr>
    </w:p>
    <w:p w:rsidR="00777F12" w:rsidRDefault="00B26750" w:rsidP="00844A76">
      <w:pPr>
        <w:spacing w:after="0"/>
        <w:ind w:left="1260"/>
        <w:rPr>
          <w:rFonts w:eastAsia="Times New Roman" w:cs="Times New Roman"/>
          <w:szCs w:val="28"/>
        </w:rPr>
      </w:pPr>
      <w:r w:rsidRPr="001262F8">
        <w:rPr>
          <w:rFonts w:eastAsia="Times New Roman" w:cs="Times New Roman"/>
          <w:szCs w:val="28"/>
        </w:rPr>
        <w:t>The “washing of feet” stands for any act of kindness</w:t>
      </w:r>
      <w:r w:rsidR="001A1C7A" w:rsidRPr="001262F8">
        <w:rPr>
          <w:rFonts w:eastAsia="Times New Roman" w:cs="Times New Roman"/>
          <w:szCs w:val="28"/>
        </w:rPr>
        <w:t>:</w:t>
      </w:r>
      <w:r w:rsidR="00777F12">
        <w:rPr>
          <w:rFonts w:eastAsia="Times New Roman" w:cs="Times New Roman"/>
          <w:szCs w:val="28"/>
        </w:rPr>
        <w:t xml:space="preserve"> </w:t>
      </w:r>
    </w:p>
    <w:p w:rsidR="00777F12" w:rsidRPr="00777F12" w:rsidRDefault="00777F12" w:rsidP="00844A76">
      <w:pPr>
        <w:spacing w:after="0"/>
        <w:ind w:left="1260"/>
        <w:rPr>
          <w:rFonts w:eastAsia="Times New Roman" w:cs="Times New Roman"/>
          <w:sz w:val="20"/>
          <w:szCs w:val="28"/>
        </w:rPr>
      </w:pPr>
    </w:p>
    <w:p w:rsidR="001A1C7A" w:rsidRPr="00777F12" w:rsidRDefault="001A1C7A" w:rsidP="00777F12">
      <w:pPr>
        <w:pStyle w:val="ListParagraph"/>
        <w:numPr>
          <w:ilvl w:val="0"/>
          <w:numId w:val="4"/>
        </w:numPr>
        <w:spacing w:after="0" w:line="276" w:lineRule="auto"/>
        <w:ind w:left="1987"/>
        <w:rPr>
          <w:rFonts w:eastAsia="Times New Roman" w:cs="Times New Roman"/>
          <w:szCs w:val="28"/>
        </w:rPr>
      </w:pPr>
      <w:r w:rsidRPr="00777F12">
        <w:rPr>
          <w:rFonts w:eastAsia="Times New Roman" w:cs="Times New Roman"/>
          <w:szCs w:val="28"/>
        </w:rPr>
        <w:t>No task is too lowly</w:t>
      </w:r>
      <w:r w:rsidR="003178B5" w:rsidRPr="00777F12">
        <w:rPr>
          <w:rFonts w:eastAsia="Times New Roman" w:cs="Times New Roman"/>
          <w:szCs w:val="28"/>
        </w:rPr>
        <w:t>;</w:t>
      </w:r>
      <w:r w:rsidRPr="00777F12">
        <w:rPr>
          <w:rFonts w:eastAsia="Times New Roman" w:cs="Times New Roman"/>
          <w:szCs w:val="28"/>
        </w:rPr>
        <w:t xml:space="preserve"> </w:t>
      </w:r>
    </w:p>
    <w:p w:rsidR="001A1C7A" w:rsidRPr="00777F12" w:rsidRDefault="00A00822" w:rsidP="00777F12">
      <w:pPr>
        <w:pStyle w:val="ListParagraph"/>
        <w:numPr>
          <w:ilvl w:val="0"/>
          <w:numId w:val="4"/>
        </w:numPr>
        <w:spacing w:after="0" w:line="276" w:lineRule="auto"/>
        <w:ind w:left="1987"/>
        <w:rPr>
          <w:rFonts w:eastAsia="Times New Roman" w:cs="Times New Roman"/>
          <w:szCs w:val="28"/>
        </w:rPr>
      </w:pPr>
      <w:r w:rsidRPr="00777F12">
        <w:rPr>
          <w:rFonts w:eastAsia="Times New Roman" w:cs="Times New Roman"/>
          <w:szCs w:val="28"/>
        </w:rPr>
        <w:t>No service is too great</w:t>
      </w:r>
      <w:r w:rsidR="003178B5" w:rsidRPr="00777F12">
        <w:rPr>
          <w:rFonts w:eastAsia="Times New Roman" w:cs="Times New Roman"/>
          <w:szCs w:val="28"/>
        </w:rPr>
        <w:t>;</w:t>
      </w:r>
    </w:p>
    <w:p w:rsidR="003439E3" w:rsidRPr="00777F12" w:rsidRDefault="00A00822" w:rsidP="00777F12">
      <w:pPr>
        <w:pStyle w:val="ListParagraph"/>
        <w:numPr>
          <w:ilvl w:val="0"/>
          <w:numId w:val="4"/>
        </w:numPr>
        <w:spacing w:after="0" w:line="276" w:lineRule="auto"/>
        <w:ind w:left="1987"/>
        <w:rPr>
          <w:rFonts w:cs="Times New Roman"/>
          <w:szCs w:val="28"/>
        </w:rPr>
      </w:pPr>
      <w:r w:rsidRPr="00777F12">
        <w:rPr>
          <w:rFonts w:eastAsia="Times New Roman" w:cs="Times New Roman"/>
          <w:szCs w:val="28"/>
        </w:rPr>
        <w:t>No believer is too important</w:t>
      </w:r>
      <w:r w:rsidR="003178B5" w:rsidRPr="00777F12">
        <w:rPr>
          <w:rFonts w:eastAsia="Times New Roman" w:cs="Times New Roman"/>
          <w:szCs w:val="28"/>
        </w:rPr>
        <w:t>;</w:t>
      </w:r>
      <w:r w:rsidR="00CE2C19" w:rsidRPr="00777F12">
        <w:rPr>
          <w:rFonts w:eastAsia="Times New Roman" w:cs="Times New Roman"/>
          <w:szCs w:val="28"/>
        </w:rPr>
        <w:t xml:space="preserve"> </w:t>
      </w:r>
      <w:r w:rsidR="003178B5" w:rsidRPr="00777F12">
        <w:rPr>
          <w:rFonts w:eastAsia="Times New Roman" w:cs="Times New Roman"/>
          <w:szCs w:val="28"/>
        </w:rPr>
        <w:t>to serve in this way.</w:t>
      </w:r>
      <w:r w:rsidR="00855CE7" w:rsidRPr="00777F12">
        <w:rPr>
          <w:rFonts w:eastAsia="Times New Roman" w:cs="Times New Roman"/>
          <w:szCs w:val="28"/>
        </w:rPr>
        <w:t xml:space="preserve">                                                           </w:t>
      </w:r>
      <w:r w:rsidR="009E0815" w:rsidRPr="00777F12">
        <w:rPr>
          <w:rFonts w:cs="Times New Roman"/>
          <w:szCs w:val="28"/>
        </w:rPr>
        <w:tab/>
      </w:r>
      <w:r w:rsidR="009E0815" w:rsidRPr="00777F12">
        <w:rPr>
          <w:rFonts w:cs="Times New Roman"/>
          <w:szCs w:val="28"/>
        </w:rPr>
        <w:tab/>
      </w:r>
      <w:r w:rsidR="00972FB7" w:rsidRPr="00777F12">
        <w:rPr>
          <w:rFonts w:cs="Times New Roman"/>
          <w:szCs w:val="28"/>
        </w:rPr>
        <w:tab/>
      </w:r>
    </w:p>
    <w:p w:rsidR="003439E3" w:rsidRPr="00844A76" w:rsidRDefault="00844A76" w:rsidP="00844A76">
      <w:pPr>
        <w:spacing w:after="0"/>
        <w:ind w:left="990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d. An E</w:t>
      </w:r>
      <w:r w:rsidR="00FA0C31" w:rsidRPr="00844A76">
        <w:rPr>
          <w:rFonts w:cs="Times New Roman"/>
          <w:sz w:val="26"/>
          <w:szCs w:val="26"/>
        </w:rPr>
        <w:t xml:space="preserve">xpectation </w:t>
      </w:r>
      <w:r w:rsidR="001262F8" w:rsidRPr="00844A76">
        <w:rPr>
          <w:rFonts w:cs="Times New Roman"/>
          <w:sz w:val="26"/>
          <w:szCs w:val="26"/>
        </w:rPr>
        <w:t>– 13:</w:t>
      </w:r>
      <w:r w:rsidR="00FA0C31" w:rsidRPr="00844A76">
        <w:rPr>
          <w:rFonts w:cs="Times New Roman"/>
          <w:sz w:val="26"/>
          <w:szCs w:val="26"/>
        </w:rPr>
        <w:t>16</w:t>
      </w:r>
      <w:r w:rsidR="00244769" w:rsidRPr="00844A76">
        <w:rPr>
          <w:rFonts w:cs="Times New Roman"/>
          <w:sz w:val="26"/>
          <w:szCs w:val="26"/>
        </w:rPr>
        <w:t xml:space="preserve">                                                        </w:t>
      </w:r>
      <w:r w:rsidR="00244769" w:rsidRPr="00844A76">
        <w:rPr>
          <w:rFonts w:eastAsia="Times New Roman" w:cs="Times New Roman"/>
          <w:sz w:val="26"/>
          <w:szCs w:val="26"/>
        </w:rPr>
        <w:t>﻿</w:t>
      </w:r>
      <w:r w:rsidR="00244769" w:rsidRPr="00844A76">
        <w:rPr>
          <w:rFonts w:eastAsia="Times New Roman" w:cs="Times New Roman"/>
          <w:sz w:val="26"/>
          <w:szCs w:val="26"/>
        </w:rPr>
        <w:tab/>
      </w:r>
      <w:r w:rsidR="00244769" w:rsidRPr="00844A76">
        <w:rPr>
          <w:rFonts w:eastAsia="Times New Roman" w:cs="Times New Roman"/>
          <w:sz w:val="26"/>
          <w:szCs w:val="26"/>
        </w:rPr>
        <w:tab/>
      </w:r>
    </w:p>
    <w:p w:rsidR="003439E3" w:rsidRPr="00777F12" w:rsidRDefault="003439E3" w:rsidP="00844A76">
      <w:pPr>
        <w:spacing w:after="0"/>
        <w:ind w:left="1260"/>
        <w:rPr>
          <w:rFonts w:eastAsia="Times New Roman" w:cs="Times New Roman"/>
          <w:sz w:val="20"/>
          <w:szCs w:val="28"/>
        </w:rPr>
      </w:pPr>
    </w:p>
    <w:p w:rsidR="008B742A" w:rsidRPr="001262F8" w:rsidRDefault="00777F12" w:rsidP="00777F12">
      <w:pPr>
        <w:spacing w:after="0"/>
        <w:ind w:left="126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244769" w:rsidRPr="001262F8">
        <w:rPr>
          <w:rFonts w:eastAsia="Times New Roman" w:cs="Times New Roman"/>
          <w:szCs w:val="28"/>
        </w:rPr>
        <w:t>Most assuredly, I say to you, a servant is not greater than his master; nor is he who is sent greater than he who sent him.</w:t>
      </w:r>
      <w:r>
        <w:rPr>
          <w:rFonts w:eastAsia="Times New Roman" w:cs="Times New Roman"/>
          <w:szCs w:val="28"/>
        </w:rPr>
        <w:t>”</w:t>
      </w:r>
    </w:p>
    <w:p w:rsidR="00BE2FCA" w:rsidRPr="001262F8" w:rsidRDefault="00777F12" w:rsidP="00777F12">
      <w:pPr>
        <w:spacing w:after="0"/>
        <w:ind w:left="12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Jesus is the great example. </w:t>
      </w:r>
      <w:r w:rsidR="008B742A" w:rsidRPr="001262F8">
        <w:rPr>
          <w:rFonts w:eastAsia="Times New Roman" w:cs="Times New Roman"/>
          <w:szCs w:val="28"/>
        </w:rPr>
        <w:t>No one can say</w:t>
      </w:r>
      <w:r w:rsidR="00DE7531" w:rsidRPr="001262F8">
        <w:rPr>
          <w:rFonts w:eastAsia="Times New Roman" w:cs="Times New Roman"/>
          <w:szCs w:val="28"/>
        </w:rPr>
        <w:t>,</w:t>
      </w:r>
      <w:r w:rsidR="008B742A" w:rsidRPr="001262F8">
        <w:rPr>
          <w:rFonts w:eastAsia="Times New Roman" w:cs="Times New Roman"/>
          <w:szCs w:val="28"/>
        </w:rPr>
        <w:t xml:space="preserve"> </w:t>
      </w:r>
      <w:r w:rsidR="00DE7531" w:rsidRPr="001262F8">
        <w:rPr>
          <w:rFonts w:eastAsia="Times New Roman" w:cs="Times New Roman"/>
          <w:szCs w:val="28"/>
        </w:rPr>
        <w:t>“</w:t>
      </w:r>
      <w:r w:rsidR="008B742A" w:rsidRPr="001262F8">
        <w:rPr>
          <w:rFonts w:eastAsia="Times New Roman" w:cs="Times New Roman"/>
          <w:szCs w:val="28"/>
        </w:rPr>
        <w:t>I am too good to do that kind of work</w:t>
      </w:r>
      <w:r w:rsidR="00247494" w:rsidRPr="001262F8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</w:t>
      </w:r>
      <w:r w:rsidR="00247494" w:rsidRPr="001262F8">
        <w:rPr>
          <w:rFonts w:eastAsia="Times New Roman" w:cs="Times New Roman"/>
          <w:szCs w:val="28"/>
        </w:rPr>
        <w:t>What?</w:t>
      </w:r>
      <w:r>
        <w:rPr>
          <w:rFonts w:eastAsia="Times New Roman" w:cs="Times New Roman"/>
          <w:szCs w:val="28"/>
        </w:rPr>
        <w:t xml:space="preserve"> </w:t>
      </w:r>
      <w:r w:rsidR="00247494" w:rsidRPr="001262F8">
        <w:rPr>
          <w:rFonts w:eastAsia="Times New Roman" w:cs="Times New Roman"/>
          <w:szCs w:val="28"/>
        </w:rPr>
        <w:t>You are better</w:t>
      </w:r>
      <w:r w:rsidR="00ED1EAC" w:rsidRPr="001262F8">
        <w:rPr>
          <w:rFonts w:eastAsia="Times New Roman" w:cs="Times New Roman"/>
          <w:szCs w:val="28"/>
        </w:rPr>
        <w:t>, more important,</w:t>
      </w:r>
      <w:r w:rsidR="00500A2F" w:rsidRPr="001262F8">
        <w:rPr>
          <w:rFonts w:eastAsia="Times New Roman" w:cs="Times New Roman"/>
          <w:szCs w:val="28"/>
        </w:rPr>
        <w:t xml:space="preserve"> </w:t>
      </w:r>
      <w:proofErr w:type="gramStart"/>
      <w:r w:rsidR="00ED1EAC" w:rsidRPr="001262F8">
        <w:rPr>
          <w:rFonts w:eastAsia="Times New Roman" w:cs="Times New Roman"/>
          <w:szCs w:val="28"/>
        </w:rPr>
        <w:t>more</w:t>
      </w:r>
      <w:proofErr w:type="gramEnd"/>
      <w:r w:rsidR="00ED1EAC" w:rsidRPr="001262F8">
        <w:rPr>
          <w:rFonts w:eastAsia="Times New Roman" w:cs="Times New Roman"/>
          <w:szCs w:val="28"/>
        </w:rPr>
        <w:t xml:space="preserve"> valuable</w:t>
      </w:r>
      <w:r w:rsidR="00500A2F" w:rsidRPr="001262F8">
        <w:rPr>
          <w:rFonts w:eastAsia="Times New Roman" w:cs="Times New Roman"/>
          <w:szCs w:val="28"/>
        </w:rPr>
        <w:t>,</w:t>
      </w:r>
      <w:r w:rsidR="00ED1EAC" w:rsidRPr="001262F8">
        <w:rPr>
          <w:rFonts w:eastAsia="Times New Roman" w:cs="Times New Roman"/>
          <w:szCs w:val="28"/>
        </w:rPr>
        <w:t xml:space="preserve"> </w:t>
      </w:r>
      <w:r w:rsidR="00C3480E" w:rsidRPr="001262F8">
        <w:rPr>
          <w:rFonts w:eastAsia="Times New Roman" w:cs="Times New Roman"/>
          <w:szCs w:val="28"/>
        </w:rPr>
        <w:t>t</w:t>
      </w:r>
      <w:r w:rsidR="00247494" w:rsidRPr="001262F8">
        <w:rPr>
          <w:rFonts w:eastAsia="Times New Roman" w:cs="Times New Roman"/>
          <w:szCs w:val="28"/>
        </w:rPr>
        <w:t>h</w:t>
      </w:r>
      <w:r w:rsidR="00ED1EAC" w:rsidRPr="001262F8">
        <w:rPr>
          <w:rFonts w:eastAsia="Times New Roman" w:cs="Times New Roman"/>
          <w:szCs w:val="28"/>
        </w:rPr>
        <w:t>a</w:t>
      </w:r>
      <w:r w:rsidR="00247494" w:rsidRPr="001262F8">
        <w:rPr>
          <w:rFonts w:eastAsia="Times New Roman" w:cs="Times New Roman"/>
          <w:szCs w:val="28"/>
        </w:rPr>
        <w:t>n Jesus</w:t>
      </w:r>
      <w:r w:rsidR="00C3480E" w:rsidRPr="001262F8">
        <w:rPr>
          <w:rFonts w:eastAsia="Times New Roman" w:cs="Times New Roman"/>
          <w:szCs w:val="28"/>
        </w:rPr>
        <w:t>?</w:t>
      </w:r>
      <w:r>
        <w:rPr>
          <w:rFonts w:eastAsia="Times New Roman" w:cs="Times New Roman"/>
          <w:szCs w:val="28"/>
        </w:rPr>
        <w:t xml:space="preserve"> </w:t>
      </w:r>
      <w:r w:rsidR="00BE2FCA" w:rsidRPr="001262F8">
        <w:rPr>
          <w:rFonts w:eastAsia="Times New Roman" w:cs="Times New Roman"/>
          <w:szCs w:val="28"/>
        </w:rPr>
        <w:t xml:space="preserve">Meeting </w:t>
      </w:r>
      <w:r w:rsidR="008224BD" w:rsidRPr="001262F8">
        <w:rPr>
          <w:rFonts w:eastAsia="Times New Roman" w:cs="Times New Roman"/>
          <w:szCs w:val="28"/>
        </w:rPr>
        <w:t>‘</w:t>
      </w:r>
      <w:r w:rsidR="00BE2FCA" w:rsidRPr="001262F8">
        <w:rPr>
          <w:rFonts w:eastAsia="Times New Roman" w:cs="Times New Roman"/>
          <w:szCs w:val="28"/>
        </w:rPr>
        <w:t xml:space="preserve">others’ needs self-sacrificially is what </w:t>
      </w:r>
      <w:r w:rsidR="00FF1B56" w:rsidRPr="001262F8">
        <w:rPr>
          <w:rFonts w:eastAsia="Times New Roman" w:cs="Times New Roman"/>
          <w:szCs w:val="28"/>
        </w:rPr>
        <w:t>we</w:t>
      </w:r>
      <w:r w:rsidR="00BE2FCA" w:rsidRPr="001262F8">
        <w:rPr>
          <w:rFonts w:eastAsia="Times New Roman" w:cs="Times New Roman"/>
          <w:szCs w:val="28"/>
        </w:rPr>
        <w:t xml:space="preserve"> </w:t>
      </w:r>
      <w:r w:rsidR="00FD7BE9" w:rsidRPr="001262F8">
        <w:rPr>
          <w:rFonts w:eastAsia="Times New Roman" w:cs="Times New Roman"/>
          <w:szCs w:val="28"/>
        </w:rPr>
        <w:t xml:space="preserve">also </w:t>
      </w:r>
      <w:r w:rsidR="00BE2FCA" w:rsidRPr="001262F8">
        <w:rPr>
          <w:rFonts w:eastAsia="Times New Roman" w:cs="Times New Roman"/>
          <w:szCs w:val="28"/>
        </w:rPr>
        <w:t xml:space="preserve">ought to do. </w:t>
      </w:r>
    </w:p>
    <w:p w:rsidR="003439E3" w:rsidRPr="001262F8" w:rsidRDefault="00187CCC" w:rsidP="00844A76">
      <w:pPr>
        <w:spacing w:after="0"/>
        <w:ind w:left="126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 xml:space="preserve">       </w:t>
      </w:r>
      <w:r w:rsidR="00D518A7" w:rsidRPr="001262F8">
        <w:rPr>
          <w:rFonts w:cs="Times New Roman"/>
          <w:szCs w:val="28"/>
        </w:rPr>
        <w:tab/>
      </w:r>
    </w:p>
    <w:p w:rsidR="003439E3" w:rsidRDefault="00777F12" w:rsidP="00844A76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Applying the I</w:t>
      </w:r>
      <w:r w:rsidR="009D4A63" w:rsidRPr="00600840">
        <w:rPr>
          <w:rFonts w:cs="Times New Roman"/>
          <w:sz w:val="28"/>
          <w:szCs w:val="28"/>
        </w:rPr>
        <w:t xml:space="preserve">ssue </w:t>
      </w:r>
      <w:r w:rsidR="003439E3">
        <w:rPr>
          <w:rFonts w:cs="Times New Roman"/>
          <w:sz w:val="28"/>
          <w:szCs w:val="28"/>
        </w:rPr>
        <w:t>–</w:t>
      </w:r>
      <w:r w:rsidR="009D4A63" w:rsidRPr="00600840">
        <w:rPr>
          <w:rFonts w:cs="Times New Roman"/>
          <w:sz w:val="28"/>
          <w:szCs w:val="28"/>
        </w:rPr>
        <w:t xml:space="preserve"> </w:t>
      </w:r>
      <w:r w:rsidR="003439E3">
        <w:rPr>
          <w:rFonts w:cs="Times New Roman"/>
          <w:sz w:val="28"/>
          <w:szCs w:val="28"/>
        </w:rPr>
        <w:t>13:</w:t>
      </w:r>
      <w:r w:rsidR="009D4A63" w:rsidRPr="00600840">
        <w:rPr>
          <w:rFonts w:cs="Times New Roman"/>
          <w:sz w:val="28"/>
          <w:szCs w:val="28"/>
        </w:rPr>
        <w:t>17</w:t>
      </w:r>
      <w:r w:rsidR="002A5410" w:rsidRPr="00600840">
        <w:rPr>
          <w:rFonts w:eastAsia="Times New Roman" w:cs="Times New Roman"/>
          <w:sz w:val="28"/>
          <w:szCs w:val="28"/>
        </w:rPr>
        <w:t>﻿﻿</w:t>
      </w:r>
      <w:r w:rsidR="00392DC0" w:rsidRPr="00600840">
        <w:rPr>
          <w:rFonts w:eastAsia="Times New Roman" w:cs="Times New Roman"/>
          <w:sz w:val="28"/>
          <w:szCs w:val="28"/>
        </w:rPr>
        <w:t xml:space="preserve">                                               </w:t>
      </w:r>
      <w:r w:rsidR="00392DC0" w:rsidRPr="00600840">
        <w:rPr>
          <w:rFonts w:eastAsia="Times New Roman" w:cs="Times New Roman"/>
          <w:sz w:val="28"/>
          <w:szCs w:val="28"/>
        </w:rPr>
        <w:tab/>
      </w:r>
      <w:r w:rsidR="00392DC0" w:rsidRPr="00600840">
        <w:rPr>
          <w:rFonts w:eastAsia="Times New Roman" w:cs="Times New Roman"/>
          <w:sz w:val="28"/>
          <w:szCs w:val="28"/>
        </w:rPr>
        <w:tab/>
      </w:r>
    </w:p>
    <w:p w:rsidR="003439E3" w:rsidRPr="001262F8" w:rsidRDefault="003439E3" w:rsidP="00844A76">
      <w:pPr>
        <w:spacing w:after="0"/>
        <w:ind w:left="990"/>
        <w:rPr>
          <w:rFonts w:eastAsia="Times New Roman" w:cs="Times New Roman"/>
          <w:szCs w:val="28"/>
        </w:rPr>
      </w:pPr>
    </w:p>
    <w:p w:rsidR="002A5410" w:rsidRDefault="00777F12" w:rsidP="00844A76">
      <w:pPr>
        <w:spacing w:after="0"/>
        <w:ind w:left="9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2A5410" w:rsidRPr="001262F8">
        <w:rPr>
          <w:rFonts w:eastAsia="Times New Roman" w:cs="Times New Roman"/>
          <w:szCs w:val="28"/>
        </w:rPr>
        <w:t xml:space="preserve">If you know these things, </w:t>
      </w:r>
      <w:r>
        <w:rPr>
          <w:rFonts w:eastAsia="Times New Roman" w:cs="Times New Roman"/>
          <w:szCs w:val="28"/>
        </w:rPr>
        <w:t>blessed are you if you do them.”</w:t>
      </w:r>
    </w:p>
    <w:p w:rsidR="00777F12" w:rsidRPr="001262F8" w:rsidRDefault="00777F12" w:rsidP="00844A76">
      <w:pPr>
        <w:spacing w:after="0"/>
        <w:ind w:left="990"/>
        <w:rPr>
          <w:rFonts w:eastAsia="Times New Roman" w:cs="Times New Roman"/>
          <w:szCs w:val="28"/>
        </w:rPr>
      </w:pPr>
    </w:p>
    <w:p w:rsidR="00777F12" w:rsidRDefault="00FF1B56" w:rsidP="00777F12">
      <w:pPr>
        <w:spacing w:after="0"/>
        <w:ind w:left="990"/>
        <w:rPr>
          <w:rFonts w:cs="Times New Roman"/>
          <w:szCs w:val="28"/>
        </w:rPr>
      </w:pPr>
      <w:r w:rsidRPr="001262F8">
        <w:rPr>
          <w:rFonts w:eastAsia="Times New Roman" w:cs="Times New Roman"/>
          <w:szCs w:val="28"/>
        </w:rPr>
        <w:t>By this time</w:t>
      </w:r>
      <w:r w:rsidRPr="001262F8">
        <w:rPr>
          <w:rFonts w:cs="Times New Roman"/>
          <w:szCs w:val="28"/>
        </w:rPr>
        <w:t xml:space="preserve">, they had </w:t>
      </w:r>
      <w:r w:rsidR="00C91C03" w:rsidRPr="001262F8">
        <w:rPr>
          <w:rFonts w:cs="Times New Roman"/>
          <w:szCs w:val="28"/>
        </w:rPr>
        <w:t>surely got the point.</w:t>
      </w:r>
      <w:r w:rsidR="003E511F" w:rsidRPr="001262F8">
        <w:rPr>
          <w:rFonts w:cs="Times New Roman"/>
          <w:szCs w:val="28"/>
        </w:rPr>
        <w:t xml:space="preserve"> </w:t>
      </w:r>
      <w:r w:rsidR="00777F12">
        <w:rPr>
          <w:rFonts w:cs="Times New Roman"/>
          <w:szCs w:val="28"/>
        </w:rPr>
        <w:t xml:space="preserve">That’s great, now you know! </w:t>
      </w:r>
    </w:p>
    <w:p w:rsidR="00777F12" w:rsidRDefault="00777F12" w:rsidP="00777F12">
      <w:pPr>
        <w:spacing w:after="0"/>
        <w:ind w:left="990"/>
        <w:rPr>
          <w:rFonts w:cs="Times New Roman"/>
          <w:szCs w:val="28"/>
        </w:rPr>
      </w:pPr>
    </w:p>
    <w:p w:rsidR="009D4A63" w:rsidRPr="001262F8" w:rsidRDefault="00C91C03" w:rsidP="00777F12">
      <w:pPr>
        <w:spacing w:after="0"/>
        <w:ind w:left="990"/>
        <w:rPr>
          <w:rFonts w:cs="Times New Roman"/>
          <w:szCs w:val="28"/>
        </w:rPr>
      </w:pPr>
      <w:r w:rsidRPr="001262F8">
        <w:rPr>
          <w:rFonts w:cs="Times New Roman"/>
          <w:szCs w:val="28"/>
        </w:rPr>
        <w:t>Not enough</w:t>
      </w:r>
      <w:r w:rsidR="004D56E0" w:rsidRPr="001262F8">
        <w:rPr>
          <w:rFonts w:cs="Times New Roman"/>
          <w:szCs w:val="28"/>
        </w:rPr>
        <w:t>!</w:t>
      </w:r>
      <w:r w:rsidRPr="001262F8">
        <w:rPr>
          <w:rFonts w:cs="Times New Roman"/>
          <w:szCs w:val="28"/>
        </w:rPr>
        <w:t xml:space="preserve"> </w:t>
      </w:r>
      <w:r w:rsidR="00777F12">
        <w:rPr>
          <w:rFonts w:cs="Times New Roman"/>
          <w:szCs w:val="28"/>
        </w:rPr>
        <w:t xml:space="preserve"> </w:t>
      </w:r>
      <w:r w:rsidR="004D56E0" w:rsidRPr="001262F8">
        <w:rPr>
          <w:rFonts w:cs="Times New Roman"/>
          <w:szCs w:val="28"/>
        </w:rPr>
        <w:t>Happy are y</w:t>
      </w:r>
      <w:r w:rsidR="00183C18" w:rsidRPr="001262F8">
        <w:rPr>
          <w:rFonts w:cs="Times New Roman"/>
          <w:szCs w:val="28"/>
        </w:rPr>
        <w:t>o</w:t>
      </w:r>
      <w:r w:rsidR="004D56E0" w:rsidRPr="001262F8">
        <w:rPr>
          <w:rFonts w:cs="Times New Roman"/>
          <w:szCs w:val="28"/>
        </w:rPr>
        <w:t>u i</w:t>
      </w:r>
      <w:r w:rsidR="00183C18" w:rsidRPr="001262F8">
        <w:rPr>
          <w:rFonts w:cs="Times New Roman"/>
          <w:szCs w:val="28"/>
        </w:rPr>
        <w:t>f you do them.</w:t>
      </w:r>
    </w:p>
    <w:p w:rsidR="003439E3" w:rsidRPr="001262F8" w:rsidRDefault="003439E3" w:rsidP="00844A76">
      <w:pPr>
        <w:spacing w:after="0"/>
        <w:ind w:left="990"/>
        <w:rPr>
          <w:rFonts w:cs="Times New Roman"/>
          <w:szCs w:val="28"/>
        </w:rPr>
      </w:pPr>
    </w:p>
    <w:p w:rsidR="00844A76" w:rsidRDefault="00186262" w:rsidP="003439E3">
      <w:pPr>
        <w:spacing w:after="0"/>
        <w:ind w:left="0"/>
        <w:rPr>
          <w:rFonts w:cs="Times New Roman"/>
          <w:sz w:val="28"/>
          <w:szCs w:val="28"/>
        </w:rPr>
      </w:pPr>
      <w:r w:rsidRPr="00600840">
        <w:rPr>
          <w:rFonts w:cs="Times New Roman"/>
          <w:sz w:val="28"/>
          <w:szCs w:val="28"/>
        </w:rPr>
        <w:t>Conclusion:</w:t>
      </w:r>
      <w:r w:rsidR="00277FA2" w:rsidRPr="00600840">
        <w:rPr>
          <w:rFonts w:cs="Times New Roman"/>
          <w:sz w:val="28"/>
          <w:szCs w:val="28"/>
        </w:rPr>
        <w:t xml:space="preserve"> </w:t>
      </w:r>
    </w:p>
    <w:p w:rsidR="00844A76" w:rsidRPr="00D6304F" w:rsidRDefault="00844A76" w:rsidP="003439E3">
      <w:pPr>
        <w:spacing w:after="0"/>
        <w:ind w:left="0"/>
        <w:rPr>
          <w:rFonts w:cs="Times New Roman"/>
          <w:sz w:val="20"/>
          <w:szCs w:val="28"/>
        </w:rPr>
      </w:pPr>
    </w:p>
    <w:p w:rsidR="00212D8E" w:rsidRPr="00844A76" w:rsidRDefault="00277FA2" w:rsidP="00777F12">
      <w:pPr>
        <w:spacing w:after="0"/>
        <w:ind w:left="180"/>
        <w:jc w:val="both"/>
        <w:rPr>
          <w:rFonts w:cs="Times New Roman"/>
          <w:szCs w:val="28"/>
        </w:rPr>
      </w:pPr>
      <w:r w:rsidRPr="00844A76">
        <w:rPr>
          <w:rFonts w:cs="Times New Roman"/>
          <w:szCs w:val="28"/>
        </w:rPr>
        <w:t xml:space="preserve">On the Isle of Patmos Jesus told John to </w:t>
      </w:r>
      <w:r w:rsidR="00777F12">
        <w:rPr>
          <w:rFonts w:cs="Times New Roman"/>
          <w:szCs w:val="28"/>
        </w:rPr>
        <w:t>write,</w:t>
      </w:r>
    </w:p>
    <w:p w:rsidR="00777F12" w:rsidRPr="00D6304F" w:rsidRDefault="00212D8E" w:rsidP="00777F12">
      <w:pPr>
        <w:spacing w:after="0"/>
        <w:ind w:left="0"/>
        <w:jc w:val="both"/>
        <w:rPr>
          <w:rFonts w:eastAsia="Times New Roman" w:cs="Times New Roman"/>
          <w:sz w:val="20"/>
          <w:szCs w:val="28"/>
        </w:rPr>
      </w:pPr>
      <w:r w:rsidRPr="00844A76">
        <w:rPr>
          <w:rFonts w:eastAsia="Times New Roman" w:cs="Times New Roman"/>
          <w:szCs w:val="28"/>
        </w:rPr>
        <w:t>﻿</w:t>
      </w:r>
    </w:p>
    <w:p w:rsidR="00212D8E" w:rsidRPr="00844A76" w:rsidRDefault="00777F12" w:rsidP="00777F12">
      <w:pPr>
        <w:spacing w:after="0"/>
        <w:ind w:left="27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212D8E" w:rsidRPr="00844A76">
        <w:rPr>
          <w:rFonts w:eastAsia="Times New Roman" w:cs="Times New Roman"/>
          <w:szCs w:val="28"/>
        </w:rPr>
        <w:t xml:space="preserve">Blessed </w:t>
      </w:r>
      <w:r w:rsidR="00212D8E" w:rsidRPr="00844A76">
        <w:rPr>
          <w:rFonts w:eastAsia="Times New Roman" w:cs="Times New Roman"/>
          <w:i/>
          <w:iCs/>
          <w:szCs w:val="28"/>
        </w:rPr>
        <w:t>is</w:t>
      </w:r>
      <w:r w:rsidR="00212D8E" w:rsidRPr="00844A76">
        <w:rPr>
          <w:rFonts w:eastAsia="Times New Roman" w:cs="Times New Roman"/>
          <w:szCs w:val="28"/>
        </w:rPr>
        <w:t xml:space="preserve"> he who reads and those who hear the words of this prophecy, and keep</w:t>
      </w:r>
      <w:r w:rsidR="003439E3" w:rsidRPr="00844A76">
        <w:rPr>
          <w:rFonts w:eastAsia="Times New Roman" w:cs="Times New Roman"/>
          <w:szCs w:val="28"/>
        </w:rPr>
        <w:t xml:space="preserve"> </w:t>
      </w:r>
      <w:r w:rsidR="00212D8E" w:rsidRPr="00844A76">
        <w:rPr>
          <w:rFonts w:eastAsia="Times New Roman" w:cs="Times New Roman"/>
          <w:szCs w:val="28"/>
        </w:rPr>
        <w:t xml:space="preserve">those things which are written in it; for ﻿﻿the time </w:t>
      </w:r>
      <w:r w:rsidR="00212D8E" w:rsidRPr="00844A76">
        <w:rPr>
          <w:rFonts w:eastAsia="Times New Roman" w:cs="Times New Roman"/>
          <w:i/>
          <w:iCs/>
          <w:szCs w:val="28"/>
        </w:rPr>
        <w:t>is</w:t>
      </w:r>
      <w:r>
        <w:rPr>
          <w:rFonts w:eastAsia="Times New Roman" w:cs="Times New Roman"/>
          <w:szCs w:val="28"/>
        </w:rPr>
        <w:t xml:space="preserve"> near.”</w:t>
      </w:r>
    </w:p>
    <w:p w:rsidR="00D32AE2" w:rsidRPr="00844A76" w:rsidRDefault="00D32AE2" w:rsidP="00777F12">
      <w:pPr>
        <w:spacing w:after="0"/>
        <w:jc w:val="both"/>
        <w:rPr>
          <w:rFonts w:cs="Times New Roman"/>
          <w:szCs w:val="28"/>
        </w:rPr>
      </w:pPr>
      <w:bookmarkStart w:id="0" w:name="_GoBack"/>
      <w:bookmarkEnd w:id="0"/>
    </w:p>
    <w:p w:rsidR="00B403D3" w:rsidRPr="00844A76" w:rsidRDefault="00186262" w:rsidP="00777F12">
      <w:pPr>
        <w:spacing w:after="0"/>
        <w:ind w:left="180"/>
        <w:jc w:val="both"/>
        <w:rPr>
          <w:rFonts w:cs="Times New Roman"/>
          <w:szCs w:val="28"/>
        </w:rPr>
      </w:pPr>
      <w:r w:rsidRPr="00844A76">
        <w:rPr>
          <w:rFonts w:eastAsia="Times New Roman" w:cs="Times New Roman"/>
          <w:szCs w:val="28"/>
        </w:rPr>
        <w:t>Christian happiness (</w:t>
      </w:r>
      <w:r w:rsidR="008F7A01" w:rsidRPr="00844A76">
        <w:rPr>
          <w:rFonts w:eastAsia="Times New Roman" w:cs="Times New Roman"/>
          <w:szCs w:val="28"/>
        </w:rPr>
        <w:t>“</w:t>
      </w:r>
      <w:r w:rsidRPr="00844A76">
        <w:rPr>
          <w:rFonts w:eastAsia="Times New Roman" w:cs="Times New Roman"/>
          <w:bCs/>
          <w:szCs w:val="28"/>
        </w:rPr>
        <w:t>you will be blessed</w:t>
      </w:r>
      <w:r w:rsidR="00534C31" w:rsidRPr="00844A76">
        <w:rPr>
          <w:rFonts w:eastAsia="Times New Roman" w:cs="Times New Roman"/>
          <w:bCs/>
          <w:szCs w:val="28"/>
        </w:rPr>
        <w:t>”</w:t>
      </w:r>
      <w:r w:rsidRPr="00844A76">
        <w:rPr>
          <w:rFonts w:eastAsia="Times New Roman" w:cs="Times New Roman"/>
          <w:szCs w:val="28"/>
        </w:rPr>
        <w:t>) comes through obedient service (</w:t>
      </w:r>
      <w:r w:rsidRPr="00844A76">
        <w:rPr>
          <w:rFonts w:eastAsia="Times New Roman" w:cs="Times New Roman"/>
          <w:bCs/>
          <w:szCs w:val="28"/>
        </w:rPr>
        <w:t xml:space="preserve">if you do them, </w:t>
      </w:r>
      <w:r w:rsidRPr="00844A76">
        <w:rPr>
          <w:rFonts w:eastAsia="Times New Roman" w:cs="Times New Roman"/>
          <w:szCs w:val="28"/>
        </w:rPr>
        <w:t xml:space="preserve">i.e., </w:t>
      </w:r>
      <w:r w:rsidRPr="00844A76">
        <w:rPr>
          <w:rFonts w:eastAsia="Times New Roman" w:cs="Times New Roman"/>
          <w:bCs/>
          <w:szCs w:val="28"/>
        </w:rPr>
        <w:t>these</w:t>
      </w:r>
      <w:r w:rsidR="008B2DDB" w:rsidRPr="00844A76">
        <w:rPr>
          <w:rFonts w:eastAsia="Times New Roman" w:cs="Times New Roman"/>
          <w:bCs/>
          <w:szCs w:val="28"/>
        </w:rPr>
        <w:t xml:space="preserve"> </w:t>
      </w:r>
      <w:r w:rsidRPr="00844A76">
        <w:rPr>
          <w:rFonts w:eastAsia="Times New Roman" w:cs="Times New Roman"/>
          <w:bCs/>
          <w:szCs w:val="28"/>
        </w:rPr>
        <w:t xml:space="preserve">things </w:t>
      </w:r>
      <w:r w:rsidRPr="00844A76">
        <w:rPr>
          <w:rFonts w:eastAsia="Times New Roman" w:cs="Times New Roman"/>
          <w:szCs w:val="28"/>
        </w:rPr>
        <w:t>Jesus commanded).</w:t>
      </w:r>
    </w:p>
    <w:sectPr w:rsidR="00B403D3" w:rsidRPr="00844A76" w:rsidSect="00AC5E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C4" w:rsidRDefault="00D268C4" w:rsidP="00BC79BF">
      <w:pPr>
        <w:spacing w:after="0"/>
      </w:pPr>
      <w:r>
        <w:separator/>
      </w:r>
    </w:p>
  </w:endnote>
  <w:endnote w:type="continuationSeparator" w:id="0">
    <w:p w:rsidR="00D268C4" w:rsidRDefault="00D268C4" w:rsidP="00BC79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C4" w:rsidRDefault="00D268C4" w:rsidP="00BC79BF">
      <w:pPr>
        <w:spacing w:after="0"/>
      </w:pPr>
      <w:r>
        <w:separator/>
      </w:r>
    </w:p>
  </w:footnote>
  <w:footnote w:type="continuationSeparator" w:id="0">
    <w:p w:rsidR="00D268C4" w:rsidRDefault="00D268C4" w:rsidP="00BC79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627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52AB" w:rsidRDefault="003852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0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52AB" w:rsidRDefault="00385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52881"/>
    <w:multiLevelType w:val="hybridMultilevel"/>
    <w:tmpl w:val="0C9E5618"/>
    <w:lvl w:ilvl="0" w:tplc="A692BF3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3991"/>
    <w:multiLevelType w:val="hybridMultilevel"/>
    <w:tmpl w:val="4F60A386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69A81F96"/>
    <w:multiLevelType w:val="hybridMultilevel"/>
    <w:tmpl w:val="AA38D734"/>
    <w:lvl w:ilvl="0" w:tplc="93769F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34FBF"/>
    <w:multiLevelType w:val="hybridMultilevel"/>
    <w:tmpl w:val="54A47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27"/>
    <w:rsid w:val="000020B8"/>
    <w:rsid w:val="00002CB4"/>
    <w:rsid w:val="0002527B"/>
    <w:rsid w:val="00040A70"/>
    <w:rsid w:val="00052896"/>
    <w:rsid w:val="00057C45"/>
    <w:rsid w:val="00064A45"/>
    <w:rsid w:val="00081584"/>
    <w:rsid w:val="00091A12"/>
    <w:rsid w:val="00093037"/>
    <w:rsid w:val="00097489"/>
    <w:rsid w:val="000B63ED"/>
    <w:rsid w:val="000B6D04"/>
    <w:rsid w:val="000D1248"/>
    <w:rsid w:val="000D14D1"/>
    <w:rsid w:val="000D2A2B"/>
    <w:rsid w:val="000D6081"/>
    <w:rsid w:val="000F1E7D"/>
    <w:rsid w:val="000F56A8"/>
    <w:rsid w:val="00114F51"/>
    <w:rsid w:val="0012000B"/>
    <w:rsid w:val="001237DE"/>
    <w:rsid w:val="001262F8"/>
    <w:rsid w:val="0013336C"/>
    <w:rsid w:val="00133383"/>
    <w:rsid w:val="00133BE3"/>
    <w:rsid w:val="001505BA"/>
    <w:rsid w:val="00166904"/>
    <w:rsid w:val="00166F9A"/>
    <w:rsid w:val="00176EC2"/>
    <w:rsid w:val="001824A9"/>
    <w:rsid w:val="00183C18"/>
    <w:rsid w:val="00186262"/>
    <w:rsid w:val="00187CCC"/>
    <w:rsid w:val="00190007"/>
    <w:rsid w:val="00192058"/>
    <w:rsid w:val="001A1C7A"/>
    <w:rsid w:val="001A55A1"/>
    <w:rsid w:val="001B3675"/>
    <w:rsid w:val="001B7BAD"/>
    <w:rsid w:val="001C3928"/>
    <w:rsid w:val="001C407B"/>
    <w:rsid w:val="001C47AE"/>
    <w:rsid w:val="001D3F0E"/>
    <w:rsid w:val="001E36CC"/>
    <w:rsid w:val="00200397"/>
    <w:rsid w:val="00203421"/>
    <w:rsid w:val="00212D8E"/>
    <w:rsid w:val="002250C5"/>
    <w:rsid w:val="0022540E"/>
    <w:rsid w:val="002261E0"/>
    <w:rsid w:val="002266AB"/>
    <w:rsid w:val="00235038"/>
    <w:rsid w:val="00235D49"/>
    <w:rsid w:val="0024038E"/>
    <w:rsid w:val="00244769"/>
    <w:rsid w:val="00245379"/>
    <w:rsid w:val="00245BEB"/>
    <w:rsid w:val="00247494"/>
    <w:rsid w:val="0025097E"/>
    <w:rsid w:val="00255DBF"/>
    <w:rsid w:val="00261DEC"/>
    <w:rsid w:val="00263290"/>
    <w:rsid w:val="00277FA2"/>
    <w:rsid w:val="00282B89"/>
    <w:rsid w:val="002909DB"/>
    <w:rsid w:val="0029629D"/>
    <w:rsid w:val="0029679B"/>
    <w:rsid w:val="002A5410"/>
    <w:rsid w:val="002B05AE"/>
    <w:rsid w:val="002B1B24"/>
    <w:rsid w:val="002D28F6"/>
    <w:rsid w:val="002E28CB"/>
    <w:rsid w:val="002E45F1"/>
    <w:rsid w:val="00310EDB"/>
    <w:rsid w:val="00312013"/>
    <w:rsid w:val="00312E75"/>
    <w:rsid w:val="003135BC"/>
    <w:rsid w:val="003178B5"/>
    <w:rsid w:val="003317DC"/>
    <w:rsid w:val="003439E3"/>
    <w:rsid w:val="00345411"/>
    <w:rsid w:val="00370958"/>
    <w:rsid w:val="00371B80"/>
    <w:rsid w:val="00374D95"/>
    <w:rsid w:val="00374E9B"/>
    <w:rsid w:val="003824F1"/>
    <w:rsid w:val="003852AB"/>
    <w:rsid w:val="00392DC0"/>
    <w:rsid w:val="0039467D"/>
    <w:rsid w:val="00397244"/>
    <w:rsid w:val="003B45AC"/>
    <w:rsid w:val="003D5C57"/>
    <w:rsid w:val="003E511F"/>
    <w:rsid w:val="00434D0A"/>
    <w:rsid w:val="00456C65"/>
    <w:rsid w:val="00465F47"/>
    <w:rsid w:val="00470E4C"/>
    <w:rsid w:val="00472D14"/>
    <w:rsid w:val="0047335E"/>
    <w:rsid w:val="00490E44"/>
    <w:rsid w:val="00492782"/>
    <w:rsid w:val="004952C2"/>
    <w:rsid w:val="00497060"/>
    <w:rsid w:val="004B325C"/>
    <w:rsid w:val="004B3A90"/>
    <w:rsid w:val="004B3F34"/>
    <w:rsid w:val="004C43FD"/>
    <w:rsid w:val="004D56E0"/>
    <w:rsid w:val="004F2C48"/>
    <w:rsid w:val="004F609F"/>
    <w:rsid w:val="00500A2F"/>
    <w:rsid w:val="00506381"/>
    <w:rsid w:val="00506FE5"/>
    <w:rsid w:val="005071E1"/>
    <w:rsid w:val="005262DC"/>
    <w:rsid w:val="00534C31"/>
    <w:rsid w:val="005562D6"/>
    <w:rsid w:val="00564FA0"/>
    <w:rsid w:val="0057245F"/>
    <w:rsid w:val="00572A41"/>
    <w:rsid w:val="0057403E"/>
    <w:rsid w:val="005833F4"/>
    <w:rsid w:val="005878A7"/>
    <w:rsid w:val="00591CB7"/>
    <w:rsid w:val="00593991"/>
    <w:rsid w:val="005946C1"/>
    <w:rsid w:val="005A272D"/>
    <w:rsid w:val="005A4D9F"/>
    <w:rsid w:val="005B5EE9"/>
    <w:rsid w:val="005D11E0"/>
    <w:rsid w:val="005D2361"/>
    <w:rsid w:val="005E4323"/>
    <w:rsid w:val="005F1B2D"/>
    <w:rsid w:val="005F667E"/>
    <w:rsid w:val="006001B0"/>
    <w:rsid w:val="00600840"/>
    <w:rsid w:val="0061704B"/>
    <w:rsid w:val="006275E9"/>
    <w:rsid w:val="00634C9D"/>
    <w:rsid w:val="0065272A"/>
    <w:rsid w:val="0065365D"/>
    <w:rsid w:val="00664BEB"/>
    <w:rsid w:val="00677739"/>
    <w:rsid w:val="006807B0"/>
    <w:rsid w:val="006847D0"/>
    <w:rsid w:val="006867A1"/>
    <w:rsid w:val="00690838"/>
    <w:rsid w:val="00692A97"/>
    <w:rsid w:val="006B3240"/>
    <w:rsid w:val="006B613D"/>
    <w:rsid w:val="006D3FCD"/>
    <w:rsid w:val="006D58C9"/>
    <w:rsid w:val="006E3031"/>
    <w:rsid w:val="006E4ACE"/>
    <w:rsid w:val="006F17F1"/>
    <w:rsid w:val="007170AB"/>
    <w:rsid w:val="0072793C"/>
    <w:rsid w:val="00730585"/>
    <w:rsid w:val="00732999"/>
    <w:rsid w:val="0073442F"/>
    <w:rsid w:val="007451B9"/>
    <w:rsid w:val="0075133A"/>
    <w:rsid w:val="00756FD1"/>
    <w:rsid w:val="00763A34"/>
    <w:rsid w:val="00777F12"/>
    <w:rsid w:val="00787285"/>
    <w:rsid w:val="007964C1"/>
    <w:rsid w:val="007A72AB"/>
    <w:rsid w:val="007B7A2D"/>
    <w:rsid w:val="007C0621"/>
    <w:rsid w:val="007C379D"/>
    <w:rsid w:val="007C48F2"/>
    <w:rsid w:val="007D507F"/>
    <w:rsid w:val="007D5125"/>
    <w:rsid w:val="007D6889"/>
    <w:rsid w:val="007E1EF7"/>
    <w:rsid w:val="007E7282"/>
    <w:rsid w:val="00804FF4"/>
    <w:rsid w:val="008075F5"/>
    <w:rsid w:val="0081686B"/>
    <w:rsid w:val="00817055"/>
    <w:rsid w:val="008207C1"/>
    <w:rsid w:val="00820CD7"/>
    <w:rsid w:val="008224BD"/>
    <w:rsid w:val="008317C0"/>
    <w:rsid w:val="0083221B"/>
    <w:rsid w:val="00832818"/>
    <w:rsid w:val="00844A76"/>
    <w:rsid w:val="008524D2"/>
    <w:rsid w:val="00855060"/>
    <w:rsid w:val="00855CE7"/>
    <w:rsid w:val="00857463"/>
    <w:rsid w:val="00861EBA"/>
    <w:rsid w:val="00874AF8"/>
    <w:rsid w:val="00892AEB"/>
    <w:rsid w:val="00897738"/>
    <w:rsid w:val="008A0AC9"/>
    <w:rsid w:val="008A2028"/>
    <w:rsid w:val="008A23BA"/>
    <w:rsid w:val="008B2DDB"/>
    <w:rsid w:val="008B6BD1"/>
    <w:rsid w:val="008B742A"/>
    <w:rsid w:val="008C3573"/>
    <w:rsid w:val="008D08AA"/>
    <w:rsid w:val="008D6DE5"/>
    <w:rsid w:val="008E49CE"/>
    <w:rsid w:val="008F7A01"/>
    <w:rsid w:val="00901631"/>
    <w:rsid w:val="00902A23"/>
    <w:rsid w:val="0090472B"/>
    <w:rsid w:val="009144EE"/>
    <w:rsid w:val="00927D3F"/>
    <w:rsid w:val="00933745"/>
    <w:rsid w:val="00933E21"/>
    <w:rsid w:val="00935DCF"/>
    <w:rsid w:val="00936C51"/>
    <w:rsid w:val="009438DB"/>
    <w:rsid w:val="00956085"/>
    <w:rsid w:val="00972FB7"/>
    <w:rsid w:val="00980D6B"/>
    <w:rsid w:val="00981218"/>
    <w:rsid w:val="00997616"/>
    <w:rsid w:val="009A31DA"/>
    <w:rsid w:val="009A6F9A"/>
    <w:rsid w:val="009A7A5C"/>
    <w:rsid w:val="009B4947"/>
    <w:rsid w:val="009D4A63"/>
    <w:rsid w:val="009E0815"/>
    <w:rsid w:val="009E26D1"/>
    <w:rsid w:val="009E6CAF"/>
    <w:rsid w:val="009F5927"/>
    <w:rsid w:val="009F6B7C"/>
    <w:rsid w:val="009F7195"/>
    <w:rsid w:val="00A00822"/>
    <w:rsid w:val="00A01F41"/>
    <w:rsid w:val="00A05F85"/>
    <w:rsid w:val="00A13396"/>
    <w:rsid w:val="00A14CCD"/>
    <w:rsid w:val="00A1653B"/>
    <w:rsid w:val="00A310B4"/>
    <w:rsid w:val="00A34D80"/>
    <w:rsid w:val="00A34F2C"/>
    <w:rsid w:val="00A5154B"/>
    <w:rsid w:val="00A53A1A"/>
    <w:rsid w:val="00A55108"/>
    <w:rsid w:val="00A662D2"/>
    <w:rsid w:val="00A67D04"/>
    <w:rsid w:val="00A723A3"/>
    <w:rsid w:val="00A73CC4"/>
    <w:rsid w:val="00A802A0"/>
    <w:rsid w:val="00A82372"/>
    <w:rsid w:val="00A85418"/>
    <w:rsid w:val="00A87434"/>
    <w:rsid w:val="00A87EFC"/>
    <w:rsid w:val="00AB2FF4"/>
    <w:rsid w:val="00AB7C32"/>
    <w:rsid w:val="00AC40F2"/>
    <w:rsid w:val="00AC5ED8"/>
    <w:rsid w:val="00AC7AFB"/>
    <w:rsid w:val="00AE1BF5"/>
    <w:rsid w:val="00AF12BC"/>
    <w:rsid w:val="00AF62E4"/>
    <w:rsid w:val="00B16E1D"/>
    <w:rsid w:val="00B22784"/>
    <w:rsid w:val="00B26750"/>
    <w:rsid w:val="00B30BE6"/>
    <w:rsid w:val="00B30C4A"/>
    <w:rsid w:val="00B403D3"/>
    <w:rsid w:val="00B60D1F"/>
    <w:rsid w:val="00B7464F"/>
    <w:rsid w:val="00B83407"/>
    <w:rsid w:val="00B8556F"/>
    <w:rsid w:val="00B87AA7"/>
    <w:rsid w:val="00B94602"/>
    <w:rsid w:val="00B97A85"/>
    <w:rsid w:val="00BA4486"/>
    <w:rsid w:val="00BA7642"/>
    <w:rsid w:val="00BB7DEE"/>
    <w:rsid w:val="00BC79BF"/>
    <w:rsid w:val="00BE2FCA"/>
    <w:rsid w:val="00BF129F"/>
    <w:rsid w:val="00BF249D"/>
    <w:rsid w:val="00BF2FA6"/>
    <w:rsid w:val="00C03EF1"/>
    <w:rsid w:val="00C1165E"/>
    <w:rsid w:val="00C1332A"/>
    <w:rsid w:val="00C14EAA"/>
    <w:rsid w:val="00C31996"/>
    <w:rsid w:val="00C3480E"/>
    <w:rsid w:val="00C44EEA"/>
    <w:rsid w:val="00C4635B"/>
    <w:rsid w:val="00C54686"/>
    <w:rsid w:val="00C577AC"/>
    <w:rsid w:val="00C677F8"/>
    <w:rsid w:val="00C73573"/>
    <w:rsid w:val="00C91C03"/>
    <w:rsid w:val="00C96646"/>
    <w:rsid w:val="00C978E1"/>
    <w:rsid w:val="00CA49A7"/>
    <w:rsid w:val="00CA7281"/>
    <w:rsid w:val="00CB0424"/>
    <w:rsid w:val="00CC0C9D"/>
    <w:rsid w:val="00CC64D3"/>
    <w:rsid w:val="00CE2C19"/>
    <w:rsid w:val="00CE7BFE"/>
    <w:rsid w:val="00CF6E1A"/>
    <w:rsid w:val="00D03701"/>
    <w:rsid w:val="00D04167"/>
    <w:rsid w:val="00D13291"/>
    <w:rsid w:val="00D268C4"/>
    <w:rsid w:val="00D32AE2"/>
    <w:rsid w:val="00D3702D"/>
    <w:rsid w:val="00D41BAB"/>
    <w:rsid w:val="00D433DE"/>
    <w:rsid w:val="00D4368A"/>
    <w:rsid w:val="00D518A7"/>
    <w:rsid w:val="00D549E1"/>
    <w:rsid w:val="00D55880"/>
    <w:rsid w:val="00D57F74"/>
    <w:rsid w:val="00D6304F"/>
    <w:rsid w:val="00D649BB"/>
    <w:rsid w:val="00D64FE6"/>
    <w:rsid w:val="00D6705B"/>
    <w:rsid w:val="00D73D76"/>
    <w:rsid w:val="00D75472"/>
    <w:rsid w:val="00D81891"/>
    <w:rsid w:val="00D91737"/>
    <w:rsid w:val="00D933B3"/>
    <w:rsid w:val="00DB2F1A"/>
    <w:rsid w:val="00DC576F"/>
    <w:rsid w:val="00DD5E81"/>
    <w:rsid w:val="00DD7DD8"/>
    <w:rsid w:val="00DE2057"/>
    <w:rsid w:val="00DE7531"/>
    <w:rsid w:val="00DF42F1"/>
    <w:rsid w:val="00E07528"/>
    <w:rsid w:val="00E07882"/>
    <w:rsid w:val="00E16C16"/>
    <w:rsid w:val="00E17188"/>
    <w:rsid w:val="00E239A5"/>
    <w:rsid w:val="00E27F00"/>
    <w:rsid w:val="00E43B91"/>
    <w:rsid w:val="00E43EAF"/>
    <w:rsid w:val="00E67253"/>
    <w:rsid w:val="00E7213C"/>
    <w:rsid w:val="00E74987"/>
    <w:rsid w:val="00E74C75"/>
    <w:rsid w:val="00E831D4"/>
    <w:rsid w:val="00E93262"/>
    <w:rsid w:val="00E93469"/>
    <w:rsid w:val="00E96E23"/>
    <w:rsid w:val="00EA04D5"/>
    <w:rsid w:val="00EA1580"/>
    <w:rsid w:val="00EA2A1D"/>
    <w:rsid w:val="00EA6C37"/>
    <w:rsid w:val="00EB1FD6"/>
    <w:rsid w:val="00EB3DBD"/>
    <w:rsid w:val="00ED1EAC"/>
    <w:rsid w:val="00EE2FD3"/>
    <w:rsid w:val="00F023E4"/>
    <w:rsid w:val="00F023E9"/>
    <w:rsid w:val="00F03F7F"/>
    <w:rsid w:val="00F200AF"/>
    <w:rsid w:val="00F37F92"/>
    <w:rsid w:val="00F45F0E"/>
    <w:rsid w:val="00F67F28"/>
    <w:rsid w:val="00F76B4A"/>
    <w:rsid w:val="00F87320"/>
    <w:rsid w:val="00FA0C31"/>
    <w:rsid w:val="00FB0290"/>
    <w:rsid w:val="00FC643D"/>
    <w:rsid w:val="00FD6F98"/>
    <w:rsid w:val="00FD7BE9"/>
    <w:rsid w:val="00FE551E"/>
    <w:rsid w:val="00FF0BA7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3D296-4159-47D3-BD3D-8B88D770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A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4A45"/>
  </w:style>
  <w:style w:type="paragraph" w:styleId="Footer">
    <w:name w:val="footer"/>
    <w:basedOn w:val="Normal"/>
    <w:link w:val="FooterChar"/>
    <w:uiPriority w:val="99"/>
    <w:unhideWhenUsed/>
    <w:rsid w:val="00064A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4A45"/>
  </w:style>
  <w:style w:type="paragraph" w:styleId="ListParagraph">
    <w:name w:val="List Paragraph"/>
    <w:basedOn w:val="Normal"/>
    <w:uiPriority w:val="34"/>
    <w:qFormat/>
    <w:rsid w:val="003439E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5</cp:revision>
  <cp:lastPrinted>2014-12-31T20:57:00Z</cp:lastPrinted>
  <dcterms:created xsi:type="dcterms:W3CDTF">2015-06-24T15:32:00Z</dcterms:created>
  <dcterms:modified xsi:type="dcterms:W3CDTF">2015-06-25T16:26:00Z</dcterms:modified>
</cp:coreProperties>
</file>